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A6" w:rsidRDefault="007F1A81" w:rsidP="00B058A6">
      <w:r>
        <w:rPr>
          <w:rFonts w:cs="ＭＳ 明朝" w:hint="eastAsia"/>
          <w:b/>
        </w:rPr>
        <w:t>街頭宣伝</w:t>
      </w:r>
      <w:r w:rsidR="00553FA8">
        <w:rPr>
          <w:rFonts w:cs="ＭＳ 明朝" w:hint="eastAsia"/>
          <w:b/>
        </w:rPr>
        <w:t>での</w:t>
      </w:r>
      <w:r w:rsidR="003843AD">
        <w:rPr>
          <w:rFonts w:cs="ＭＳ 明朝" w:hint="eastAsia"/>
          <w:b/>
        </w:rPr>
        <w:t>暮らしと経済、</w:t>
      </w:r>
      <w:r w:rsidR="009A6345">
        <w:rPr>
          <w:rFonts w:cs="ＭＳ 明朝" w:hint="eastAsia"/>
          <w:b/>
        </w:rPr>
        <w:t>原発、</w:t>
      </w:r>
      <w:r w:rsidR="003843AD">
        <w:rPr>
          <w:rFonts w:cs="ＭＳ 明朝" w:hint="eastAsia"/>
          <w:b/>
        </w:rPr>
        <w:t>憲法、歴史</w:t>
      </w:r>
      <w:r w:rsidR="00B058A6" w:rsidRPr="00285199">
        <w:rPr>
          <w:rFonts w:cs="ＭＳ 明朝" w:hint="eastAsia"/>
          <w:b/>
        </w:rPr>
        <w:t xml:space="preserve">　　　</w:t>
      </w:r>
      <w:r w:rsidR="00B058A6">
        <w:rPr>
          <w:rFonts w:cs="ＭＳ 明朝" w:hint="eastAsia"/>
        </w:rPr>
        <w:t xml:space="preserve">　　　　　２０１３年</w:t>
      </w:r>
      <w:r w:rsidR="00BA5978">
        <w:rPr>
          <w:rFonts w:cs="ＭＳ 明朝" w:hint="eastAsia"/>
        </w:rPr>
        <w:t>７</w:t>
      </w:r>
      <w:r w:rsidR="00B058A6">
        <w:rPr>
          <w:rFonts w:cs="ＭＳ 明朝" w:hint="eastAsia"/>
        </w:rPr>
        <w:t>月</w:t>
      </w:r>
      <w:r w:rsidR="001F07A1">
        <w:rPr>
          <w:rFonts w:cs="ＭＳ 明朝" w:hint="eastAsia"/>
        </w:rPr>
        <w:t>２０</w:t>
      </w:r>
      <w:r w:rsidR="00B058A6">
        <w:rPr>
          <w:rFonts w:cs="ＭＳ 明朝" w:hint="eastAsia"/>
        </w:rPr>
        <w:t>日現在</w:t>
      </w:r>
    </w:p>
    <w:p w:rsidR="004F5AD2" w:rsidRDefault="00B058A6" w:rsidP="00A17908">
      <w:pPr>
        <w:rPr>
          <w:rFonts w:cs="ＭＳ 明朝"/>
        </w:rPr>
      </w:pPr>
      <w:r>
        <w:rPr>
          <w:rFonts w:cs="ＭＳ 明朝" w:hint="eastAsia"/>
          <w:b/>
          <w:bCs/>
        </w:rPr>
        <w:t xml:space="preserve">　</w:t>
      </w:r>
      <w:r w:rsidRPr="00297329">
        <w:rPr>
          <w:rFonts w:cs="ＭＳ 明朝" w:hint="eastAsia"/>
          <w:bCs/>
        </w:rPr>
        <w:t>皆さん、こんにちは。</w:t>
      </w:r>
      <w:r w:rsidR="00036C83">
        <w:rPr>
          <w:rFonts w:cs="ＭＳ 明朝" w:hint="eastAsia"/>
        </w:rPr>
        <w:t>比例代表候補の</w:t>
      </w:r>
      <w:r>
        <w:rPr>
          <w:rFonts w:cs="ＭＳ 明朝" w:hint="eastAsia"/>
        </w:rPr>
        <w:t>江上ひろゆきです。</w:t>
      </w:r>
      <w:r w:rsidR="007F1A81">
        <w:rPr>
          <w:rFonts w:cs="ＭＳ 明朝" w:hint="eastAsia"/>
        </w:rPr>
        <w:t>比例では日本共産党</w:t>
      </w:r>
      <w:r w:rsidR="00AA1E79">
        <w:rPr>
          <w:rFonts w:cs="ＭＳ 明朝" w:hint="eastAsia"/>
        </w:rPr>
        <w:t>。</w:t>
      </w:r>
      <w:r w:rsidR="007F1A81">
        <w:rPr>
          <w:rFonts w:cs="ＭＳ 明朝" w:hint="eastAsia"/>
        </w:rPr>
        <w:t>5</w:t>
      </w:r>
      <w:r w:rsidR="007F1A81">
        <w:rPr>
          <w:rFonts w:cs="ＭＳ 明朝" w:hint="eastAsia"/>
        </w:rPr>
        <w:t>議席</w:t>
      </w:r>
      <w:r w:rsidR="00361D48">
        <w:rPr>
          <w:rFonts w:cs="ＭＳ 明朝" w:hint="eastAsia"/>
        </w:rPr>
        <w:t>をなんとしても</w:t>
      </w:r>
      <w:r w:rsidR="007F1A81">
        <w:rPr>
          <w:rFonts w:cs="ＭＳ 明朝" w:hint="eastAsia"/>
        </w:rPr>
        <w:t>確保</w:t>
      </w:r>
      <w:r w:rsidR="00361D48">
        <w:rPr>
          <w:rFonts w:cs="ＭＳ 明朝" w:hint="eastAsia"/>
        </w:rPr>
        <w:t>させてください。</w:t>
      </w:r>
      <w:r w:rsidR="007F1A81">
        <w:rPr>
          <w:rFonts w:cs="ＭＳ 明朝" w:hint="eastAsia"/>
        </w:rPr>
        <w:t>選挙区では、</w:t>
      </w:r>
      <w:r w:rsidR="00361D48">
        <w:rPr>
          <w:rFonts w:cs="ＭＳ 明朝" w:hint="eastAsia"/>
        </w:rPr>
        <w:t>もとむら、もとむら伸子を国会に送ってください。</w:t>
      </w:r>
    </w:p>
    <w:p w:rsidR="009A6345" w:rsidRDefault="005345F3" w:rsidP="00A17908">
      <w:pPr>
        <w:rPr>
          <w:rFonts w:cs="ＭＳ 明朝"/>
        </w:rPr>
      </w:pPr>
      <w:r>
        <w:rPr>
          <w:rFonts w:cs="ＭＳ 明朝" w:hint="eastAsia"/>
        </w:rPr>
        <w:t xml:space="preserve">　</w:t>
      </w:r>
      <w:r w:rsidR="002A4FCD">
        <w:rPr>
          <w:rFonts w:cs="ＭＳ 明朝" w:hint="eastAsia"/>
        </w:rPr>
        <w:t>日本共産党は、</w:t>
      </w:r>
      <w:r>
        <w:rPr>
          <w:rFonts w:cs="ＭＳ 明朝" w:hint="eastAsia"/>
        </w:rPr>
        <w:t>暮らしと経済、原発ゼロ、外交、憲法、</w:t>
      </w:r>
      <w:r w:rsidR="002A4FCD">
        <w:rPr>
          <w:rFonts w:cs="ＭＳ 明朝" w:hint="eastAsia"/>
        </w:rPr>
        <w:t>そして、</w:t>
      </w:r>
      <w:r>
        <w:rPr>
          <w:rFonts w:cs="ＭＳ 明朝" w:hint="eastAsia"/>
        </w:rPr>
        <w:t>歴史</w:t>
      </w:r>
      <w:r w:rsidR="002A4FCD">
        <w:rPr>
          <w:rFonts w:cs="ＭＳ 明朝" w:hint="eastAsia"/>
        </w:rPr>
        <w:t>、</w:t>
      </w:r>
      <w:r>
        <w:rPr>
          <w:rFonts w:cs="ＭＳ 明朝" w:hint="eastAsia"/>
        </w:rPr>
        <w:t>あらゆる問題で、</w:t>
      </w:r>
      <w:r w:rsidR="002A4FCD">
        <w:rPr>
          <w:rFonts w:cs="ＭＳ 明朝" w:hint="eastAsia"/>
        </w:rPr>
        <w:t>自民党の悪政に対し、</w:t>
      </w:r>
      <w:r w:rsidR="003A6ECC">
        <w:rPr>
          <w:rFonts w:cs="ＭＳ 明朝" w:hint="eastAsia"/>
        </w:rPr>
        <w:t>抜本的対案</w:t>
      </w:r>
      <w:r>
        <w:rPr>
          <w:rFonts w:cs="ＭＳ 明朝" w:hint="eastAsia"/>
        </w:rPr>
        <w:t>を</w:t>
      </w:r>
      <w:r w:rsidR="004A1B02">
        <w:rPr>
          <w:rFonts w:cs="ＭＳ 明朝" w:hint="eastAsia"/>
        </w:rPr>
        <w:t>示し</w:t>
      </w:r>
      <w:r>
        <w:rPr>
          <w:rFonts w:cs="ＭＳ 明朝" w:hint="eastAsia"/>
        </w:rPr>
        <w:t>、</w:t>
      </w:r>
      <w:r w:rsidR="002A4FCD">
        <w:rPr>
          <w:rFonts w:cs="ＭＳ 明朝" w:hint="eastAsia"/>
        </w:rPr>
        <w:t>みなさんの声を国政に届けてまいります。どうぞご支持をお願いします。</w:t>
      </w:r>
    </w:p>
    <w:p w:rsidR="0040129C" w:rsidRPr="00285199" w:rsidRDefault="00A17908" w:rsidP="00A17908">
      <w:pPr>
        <w:rPr>
          <w:rFonts w:cs="ＭＳ 明朝"/>
          <w:b/>
        </w:rPr>
      </w:pPr>
      <w:r w:rsidRPr="00285199">
        <w:rPr>
          <w:rFonts w:cs="ＭＳ 明朝" w:hint="eastAsia"/>
          <w:b/>
        </w:rPr>
        <w:t xml:space="preserve">　景気は良くなってほしいけれども</w:t>
      </w:r>
      <w:r>
        <w:rPr>
          <w:rFonts w:cs="ＭＳ 明朝" w:hint="eastAsia"/>
        </w:rPr>
        <w:t>、物価だけ上がって、収入が増えなかったら大変だ。こんな不安が的中して</w:t>
      </w:r>
      <w:r w:rsidR="00860EEB">
        <w:rPr>
          <w:rFonts w:cs="ＭＳ 明朝" w:hint="eastAsia"/>
        </w:rPr>
        <w:t>しまいました。</w:t>
      </w:r>
      <w:r>
        <w:rPr>
          <w:rFonts w:cs="ＭＳ 明朝" w:hint="eastAsia"/>
        </w:rPr>
        <w:t>燃料費が上が</w:t>
      </w:r>
      <w:r w:rsidR="000C53F1">
        <w:rPr>
          <w:rFonts w:cs="ＭＳ 明朝" w:hint="eastAsia"/>
        </w:rPr>
        <w:t>り</w:t>
      </w:r>
      <w:r>
        <w:rPr>
          <w:rFonts w:cs="ＭＳ 明朝" w:hint="eastAsia"/>
        </w:rPr>
        <w:t>、食料品も上が</w:t>
      </w:r>
      <w:r w:rsidR="000C53F1">
        <w:rPr>
          <w:rFonts w:cs="ＭＳ 明朝" w:hint="eastAsia"/>
        </w:rPr>
        <w:t>り</w:t>
      </w:r>
      <w:r>
        <w:rPr>
          <w:rFonts w:cs="ＭＳ 明朝" w:hint="eastAsia"/>
        </w:rPr>
        <w:t>、小麦</w:t>
      </w:r>
      <w:r w:rsidR="000C53F1">
        <w:rPr>
          <w:rFonts w:cs="ＭＳ 明朝" w:hint="eastAsia"/>
        </w:rPr>
        <w:t>粉も上がり、</w:t>
      </w:r>
      <w:r>
        <w:rPr>
          <w:rFonts w:cs="ＭＳ 明朝" w:hint="eastAsia"/>
        </w:rPr>
        <w:t>パンや</w:t>
      </w:r>
      <w:r w:rsidR="00750D2F">
        <w:rPr>
          <w:rFonts w:cs="ＭＳ 明朝" w:hint="eastAsia"/>
        </w:rPr>
        <w:t>牛乳ま</w:t>
      </w:r>
      <w:r>
        <w:rPr>
          <w:rFonts w:cs="ＭＳ 明朝" w:hint="eastAsia"/>
        </w:rPr>
        <w:t>で上が</w:t>
      </w:r>
      <w:r w:rsidR="000C53F1">
        <w:rPr>
          <w:rFonts w:cs="ＭＳ 明朝" w:hint="eastAsia"/>
        </w:rPr>
        <w:t>った。</w:t>
      </w:r>
      <w:r>
        <w:rPr>
          <w:rFonts w:cs="ＭＳ 明朝" w:hint="eastAsia"/>
        </w:rPr>
        <w:t>上がらないのは、賃金だ</w:t>
      </w:r>
      <w:r w:rsidR="000C53F1">
        <w:rPr>
          <w:rFonts w:cs="ＭＳ 明朝" w:hint="eastAsia"/>
        </w:rPr>
        <w:t>けだ</w:t>
      </w:r>
      <w:r>
        <w:rPr>
          <w:rFonts w:cs="ＭＳ 明朝" w:hint="eastAsia"/>
        </w:rPr>
        <w:t>、年金だ</w:t>
      </w:r>
      <w:r w:rsidR="000C53F1">
        <w:rPr>
          <w:rFonts w:cs="ＭＳ 明朝" w:hint="eastAsia"/>
        </w:rPr>
        <w:t>けだ</w:t>
      </w:r>
      <w:r>
        <w:rPr>
          <w:rFonts w:cs="ＭＳ 明朝" w:hint="eastAsia"/>
        </w:rPr>
        <w:t>。</w:t>
      </w:r>
      <w:r w:rsidR="00860EEB">
        <w:rPr>
          <w:rFonts w:cs="ＭＳ 明朝" w:hint="eastAsia"/>
        </w:rPr>
        <w:t>これが、みな</w:t>
      </w:r>
      <w:r w:rsidR="003843AD">
        <w:rPr>
          <w:rFonts w:cs="ＭＳ 明朝" w:hint="eastAsia"/>
        </w:rPr>
        <w:t>さんの声で</w:t>
      </w:r>
      <w:r w:rsidR="00204BCE">
        <w:rPr>
          <w:rFonts w:cs="ＭＳ 明朝" w:hint="eastAsia"/>
        </w:rPr>
        <w:t>はないでしょうか。格差はますます</w:t>
      </w:r>
      <w:r w:rsidR="00361D48">
        <w:rPr>
          <w:rFonts w:cs="ＭＳ 明朝" w:hint="eastAsia"/>
        </w:rPr>
        <w:t>広がっています。</w:t>
      </w:r>
      <w:r w:rsidR="00204BCE">
        <w:rPr>
          <w:rFonts w:cs="ＭＳ 明朝" w:hint="eastAsia"/>
        </w:rPr>
        <w:t>これがアベノミクスです。</w:t>
      </w:r>
      <w:r w:rsidR="003A6ECC">
        <w:rPr>
          <w:rFonts w:cs="ＭＳ 明朝" w:hint="eastAsia"/>
        </w:rPr>
        <w:t>日本共産党は、</w:t>
      </w:r>
      <w:r w:rsidR="00204BCE">
        <w:rPr>
          <w:rFonts w:cs="ＭＳ 明朝" w:hint="eastAsia"/>
        </w:rPr>
        <w:t>みなさんの所得を増やして、</w:t>
      </w:r>
      <w:r w:rsidR="003A6ECC">
        <w:rPr>
          <w:rFonts w:cs="ＭＳ 明朝" w:hint="eastAsia"/>
        </w:rPr>
        <w:t>景気回復を進めます。</w:t>
      </w:r>
    </w:p>
    <w:p w:rsidR="00244B35" w:rsidRDefault="008B16CD" w:rsidP="00553FA8">
      <w:pPr>
        <w:ind w:firstLineChars="100" w:firstLine="221"/>
        <w:rPr>
          <w:rFonts w:cs="ＭＳ 明朝"/>
        </w:rPr>
      </w:pPr>
      <w:r>
        <w:rPr>
          <w:rFonts w:cs="ＭＳ 明朝" w:hint="eastAsia"/>
        </w:rPr>
        <w:t>１</w:t>
      </w:r>
      <w:r w:rsidR="00B058A6">
        <w:rPr>
          <w:rFonts w:cs="ＭＳ 明朝" w:hint="eastAsia"/>
        </w:rPr>
        <w:t>６</w:t>
      </w:r>
      <w:r>
        <w:rPr>
          <w:rFonts w:cs="ＭＳ 明朝" w:hint="eastAsia"/>
        </w:rPr>
        <w:t>年前、消費税が３</w:t>
      </w:r>
      <w:r>
        <w:t>%</w:t>
      </w:r>
      <w:r>
        <w:rPr>
          <w:rFonts w:cs="ＭＳ 明朝" w:hint="eastAsia"/>
        </w:rPr>
        <w:t>から５</w:t>
      </w:r>
      <w:r>
        <w:t>%</w:t>
      </w:r>
      <w:r>
        <w:rPr>
          <w:rFonts w:cs="ＭＳ 明朝" w:hint="eastAsia"/>
        </w:rPr>
        <w:t>に引き上げられました。</w:t>
      </w:r>
      <w:r w:rsidR="00750D2F">
        <w:rPr>
          <w:rFonts w:cs="ＭＳ 明朝" w:hint="eastAsia"/>
        </w:rPr>
        <w:t>みなさんの家庭の使えるお金、可処分所得は、</w:t>
      </w:r>
      <w:r w:rsidR="0040129C">
        <w:rPr>
          <w:rFonts w:cs="ＭＳ 明朝" w:hint="eastAsia"/>
        </w:rPr>
        <w:t>今は、</w:t>
      </w:r>
      <w:r w:rsidR="00795663">
        <w:rPr>
          <w:rFonts w:cs="ＭＳ 明朝" w:hint="eastAsia"/>
        </w:rPr>
        <w:t>100</w:t>
      </w:r>
      <w:r w:rsidR="00795663">
        <w:rPr>
          <w:rFonts w:cs="ＭＳ 明朝" w:hint="eastAsia"/>
        </w:rPr>
        <w:t>万円も減りました。</w:t>
      </w:r>
      <w:r>
        <w:rPr>
          <w:rFonts w:cs="ＭＳ 明朝" w:hint="eastAsia"/>
        </w:rPr>
        <w:t>国内総生産</w:t>
      </w:r>
      <w:r w:rsidR="00750D2F">
        <w:rPr>
          <w:rFonts w:cs="ＭＳ 明朝" w:hint="eastAsia"/>
        </w:rPr>
        <w:t>も増えません。</w:t>
      </w:r>
      <w:r>
        <w:rPr>
          <w:rFonts w:cs="ＭＳ 明朝" w:hint="eastAsia"/>
        </w:rPr>
        <w:t>ところが、大企業</w:t>
      </w:r>
      <w:r w:rsidR="00860EEB">
        <w:rPr>
          <w:rFonts w:cs="ＭＳ 明朝" w:hint="eastAsia"/>
        </w:rPr>
        <w:t>の</w:t>
      </w:r>
      <w:r>
        <w:rPr>
          <w:rFonts w:cs="ＭＳ 明朝" w:hint="eastAsia"/>
        </w:rPr>
        <w:t>内部留保だけは増えているのです。１</w:t>
      </w:r>
      <w:r w:rsidR="00B058A6">
        <w:rPr>
          <w:rFonts w:cs="ＭＳ 明朝" w:hint="eastAsia"/>
        </w:rPr>
        <w:t>６</w:t>
      </w:r>
      <w:r>
        <w:rPr>
          <w:rFonts w:cs="ＭＳ 明朝" w:hint="eastAsia"/>
        </w:rPr>
        <w:t>年前、１４３兆円であったのが、今、２６６兆円と１２０兆円以上増えています。国の年間の税収が４０兆円ですから、３年分です。</w:t>
      </w:r>
      <w:r w:rsidR="00204BCE">
        <w:rPr>
          <w:rFonts w:cs="ＭＳ 明朝" w:hint="eastAsia"/>
        </w:rPr>
        <w:t>なぜこんなに儲かったのでしょうか。第</w:t>
      </w:r>
      <w:r w:rsidR="00204BCE">
        <w:rPr>
          <w:rFonts w:cs="ＭＳ 明朝" w:hint="eastAsia"/>
        </w:rPr>
        <w:t>1</w:t>
      </w:r>
      <w:r w:rsidR="00204BCE">
        <w:rPr>
          <w:rFonts w:cs="ＭＳ 明朝" w:hint="eastAsia"/>
        </w:rPr>
        <w:t>に、</w:t>
      </w:r>
      <w:r w:rsidR="00795663">
        <w:rPr>
          <w:rFonts w:cs="ＭＳ 明朝" w:hint="eastAsia"/>
        </w:rPr>
        <w:t>労働</w:t>
      </w:r>
      <w:r>
        <w:rPr>
          <w:rFonts w:cs="ＭＳ 明朝" w:hint="eastAsia"/>
        </w:rPr>
        <w:t>者の</w:t>
      </w:r>
      <w:r w:rsidR="000722F7">
        <w:rPr>
          <w:rFonts w:cs="ＭＳ 明朝" w:hint="eastAsia"/>
        </w:rPr>
        <w:t>人件費</w:t>
      </w:r>
      <w:r>
        <w:rPr>
          <w:rFonts w:cs="ＭＳ 明朝" w:hint="eastAsia"/>
        </w:rPr>
        <w:t>を下げる。</w:t>
      </w:r>
      <w:r w:rsidR="009A6345">
        <w:rPr>
          <w:rFonts w:cs="ＭＳ 明朝" w:hint="eastAsia"/>
        </w:rPr>
        <w:t>もうひとつ、</w:t>
      </w:r>
      <w:r>
        <w:rPr>
          <w:rFonts w:cs="ＭＳ 明朝" w:hint="eastAsia"/>
        </w:rPr>
        <w:t>下請け中小企業の単価</w:t>
      </w:r>
      <w:r w:rsidR="0040129C">
        <w:rPr>
          <w:rFonts w:cs="ＭＳ 明朝" w:hint="eastAsia"/>
        </w:rPr>
        <w:t>削減</w:t>
      </w:r>
      <w:r w:rsidR="00795663">
        <w:rPr>
          <w:rFonts w:cs="ＭＳ 明朝" w:hint="eastAsia"/>
        </w:rPr>
        <w:t>で</w:t>
      </w:r>
      <w:r w:rsidR="002A4FCD">
        <w:rPr>
          <w:rFonts w:cs="ＭＳ 明朝" w:hint="eastAsia"/>
        </w:rPr>
        <w:t>す。こうして、</w:t>
      </w:r>
      <w:r w:rsidR="00C17131">
        <w:rPr>
          <w:rFonts w:cs="ＭＳ 明朝" w:hint="eastAsia"/>
        </w:rPr>
        <w:t>働く人の消費が減り、</w:t>
      </w:r>
      <w:r w:rsidR="00361D48">
        <w:rPr>
          <w:rFonts w:cs="ＭＳ 明朝" w:hint="eastAsia"/>
        </w:rPr>
        <w:t>これが</w:t>
      </w:r>
      <w:r w:rsidR="00C17131">
        <w:rPr>
          <w:rFonts w:cs="ＭＳ 明朝" w:hint="eastAsia"/>
        </w:rPr>
        <w:t>景気</w:t>
      </w:r>
      <w:r w:rsidR="00361D48">
        <w:rPr>
          <w:rFonts w:cs="ＭＳ 明朝" w:hint="eastAsia"/>
        </w:rPr>
        <w:t>低迷の原因ではありませんか。ですから</w:t>
      </w:r>
      <w:r w:rsidR="00C17131">
        <w:rPr>
          <w:rFonts w:cs="ＭＳ 明朝" w:hint="eastAsia"/>
        </w:rPr>
        <w:t>、日本共産党は、</w:t>
      </w:r>
      <w:r w:rsidR="003843AD">
        <w:rPr>
          <w:rFonts w:cs="ＭＳ 明朝" w:hint="eastAsia"/>
        </w:rPr>
        <w:t>第</w:t>
      </w:r>
      <w:r w:rsidR="003843AD">
        <w:rPr>
          <w:rFonts w:cs="ＭＳ 明朝" w:hint="eastAsia"/>
        </w:rPr>
        <w:t>1</w:t>
      </w:r>
      <w:r w:rsidR="003843AD">
        <w:rPr>
          <w:rFonts w:cs="ＭＳ 明朝" w:hint="eastAsia"/>
        </w:rPr>
        <w:t>に、</w:t>
      </w:r>
      <w:r>
        <w:rPr>
          <w:rFonts w:cs="ＭＳ 明朝" w:hint="eastAsia"/>
        </w:rPr>
        <w:t>リストラをやめさせ</w:t>
      </w:r>
      <w:r w:rsidR="00860EEB">
        <w:rPr>
          <w:rFonts w:cs="ＭＳ 明朝" w:hint="eastAsia"/>
        </w:rPr>
        <w:t>ます</w:t>
      </w:r>
      <w:r>
        <w:rPr>
          <w:rFonts w:cs="ＭＳ 明朝" w:hint="eastAsia"/>
        </w:rPr>
        <w:t>。</w:t>
      </w:r>
      <w:r w:rsidR="00725B6D">
        <w:rPr>
          <w:rFonts w:cs="ＭＳ 明朝" w:hint="eastAsia"/>
        </w:rPr>
        <w:t>リストラ</w:t>
      </w:r>
      <w:r w:rsidR="00361D48">
        <w:rPr>
          <w:rFonts w:cs="ＭＳ 明朝" w:hint="eastAsia"/>
        </w:rPr>
        <w:t>の対象は、</w:t>
      </w:r>
      <w:r w:rsidR="00725B6D">
        <w:rPr>
          <w:rFonts w:cs="ＭＳ 明朝" w:hint="eastAsia"/>
        </w:rPr>
        <w:t>40</w:t>
      </w:r>
      <w:r w:rsidR="00725B6D">
        <w:rPr>
          <w:rFonts w:cs="ＭＳ 明朝" w:hint="eastAsia"/>
        </w:rPr>
        <w:t>代、</w:t>
      </w:r>
      <w:r w:rsidR="00725B6D">
        <w:rPr>
          <w:rFonts w:cs="ＭＳ 明朝" w:hint="eastAsia"/>
        </w:rPr>
        <w:t>50</w:t>
      </w:r>
      <w:r w:rsidR="00725B6D">
        <w:rPr>
          <w:rFonts w:cs="ＭＳ 明朝" w:hint="eastAsia"/>
        </w:rPr>
        <w:t>代の</w:t>
      </w:r>
      <w:r w:rsidR="00361D48">
        <w:rPr>
          <w:rFonts w:cs="ＭＳ 明朝" w:hint="eastAsia"/>
        </w:rPr>
        <w:t>会社を支えている人です。会社にとってもマイナスです。</w:t>
      </w:r>
      <w:r w:rsidR="00C17131">
        <w:rPr>
          <w:rFonts w:cs="ＭＳ 明朝" w:hint="eastAsia"/>
        </w:rPr>
        <w:t>賃金の引き上げ</w:t>
      </w:r>
      <w:r w:rsidR="000C53F1">
        <w:rPr>
          <w:rFonts w:cs="ＭＳ 明朝" w:hint="eastAsia"/>
        </w:rPr>
        <w:t>も必要</w:t>
      </w:r>
      <w:r w:rsidR="00C17131">
        <w:rPr>
          <w:rFonts w:cs="ＭＳ 明朝" w:hint="eastAsia"/>
        </w:rPr>
        <w:t>です。</w:t>
      </w:r>
      <w:r w:rsidR="002A4FCD">
        <w:rPr>
          <w:rFonts w:cs="ＭＳ 明朝" w:hint="eastAsia"/>
        </w:rPr>
        <w:t>大企業の内部留保の</w:t>
      </w:r>
      <w:r w:rsidR="00204BCE">
        <w:rPr>
          <w:rFonts w:cs="ＭＳ 明朝" w:hint="eastAsia"/>
        </w:rPr>
        <w:t>１％</w:t>
      </w:r>
      <w:r w:rsidR="002A4FCD">
        <w:rPr>
          <w:rFonts w:cs="ＭＳ 明朝" w:hint="eastAsia"/>
        </w:rPr>
        <w:t>を取り崩すだけで、月一万円の賃上げが可能です。</w:t>
      </w:r>
      <w:r w:rsidR="000C53F1">
        <w:rPr>
          <w:rFonts w:cs="ＭＳ 明朝" w:hint="eastAsia"/>
        </w:rPr>
        <w:t>国の</w:t>
      </w:r>
      <w:r w:rsidR="0062246E">
        <w:rPr>
          <w:rFonts w:cs="ＭＳ 明朝" w:hint="eastAsia"/>
        </w:rPr>
        <w:t>最低賃金は、</w:t>
      </w:r>
      <w:r w:rsidR="002A4FCD">
        <w:rPr>
          <w:rFonts w:cs="ＭＳ 明朝" w:hint="eastAsia"/>
        </w:rPr>
        <w:t>全国平均で、</w:t>
      </w:r>
      <w:r w:rsidR="000C53F1">
        <w:rPr>
          <w:rFonts w:cs="ＭＳ 明朝" w:hint="eastAsia"/>
        </w:rPr>
        <w:t>時給</w:t>
      </w:r>
      <w:r w:rsidR="0062246E">
        <w:rPr>
          <w:rFonts w:cs="ＭＳ 明朝" w:hint="eastAsia"/>
        </w:rPr>
        <w:t>749</w:t>
      </w:r>
      <w:r w:rsidR="0062246E">
        <w:rPr>
          <w:rFonts w:cs="ＭＳ 明朝" w:hint="eastAsia"/>
        </w:rPr>
        <w:t>円です。</w:t>
      </w:r>
      <w:r w:rsidR="009A6345">
        <w:rPr>
          <w:rFonts w:cs="ＭＳ 明朝" w:hint="eastAsia"/>
        </w:rPr>
        <w:t>フルタイムで働いても、年収</w:t>
      </w:r>
      <w:r w:rsidR="0062246E">
        <w:rPr>
          <w:rFonts w:cs="ＭＳ 明朝" w:hint="eastAsia"/>
        </w:rPr>
        <w:t>150</w:t>
      </w:r>
      <w:r w:rsidR="0062246E">
        <w:rPr>
          <w:rFonts w:cs="ＭＳ 明朝" w:hint="eastAsia"/>
        </w:rPr>
        <w:t>万円です。これで</w:t>
      </w:r>
      <w:r w:rsidR="00C17131">
        <w:rPr>
          <w:rFonts w:cs="ＭＳ 明朝" w:hint="eastAsia"/>
        </w:rPr>
        <w:t>若い方々も含め</w:t>
      </w:r>
      <w:r w:rsidR="0062246E">
        <w:rPr>
          <w:rFonts w:cs="ＭＳ 明朝" w:hint="eastAsia"/>
        </w:rPr>
        <w:t>生活ができ</w:t>
      </w:r>
      <w:r w:rsidR="00725B6D">
        <w:rPr>
          <w:rFonts w:cs="ＭＳ 明朝" w:hint="eastAsia"/>
        </w:rPr>
        <w:t>ません。</w:t>
      </w:r>
      <w:r w:rsidR="00C17131">
        <w:rPr>
          <w:rFonts w:cs="ＭＳ 明朝" w:hint="eastAsia"/>
        </w:rPr>
        <w:t>時給</w:t>
      </w:r>
      <w:r w:rsidR="004F5AD2">
        <w:rPr>
          <w:rFonts w:cs="ＭＳ 明朝" w:hint="eastAsia"/>
        </w:rPr>
        <w:t>1000</w:t>
      </w:r>
      <w:r w:rsidR="00C17131">
        <w:rPr>
          <w:rFonts w:cs="ＭＳ 明朝" w:hint="eastAsia"/>
        </w:rPr>
        <w:t>円</w:t>
      </w:r>
      <w:r w:rsidR="004F5AD2">
        <w:rPr>
          <w:rFonts w:cs="ＭＳ 明朝" w:hint="eastAsia"/>
        </w:rPr>
        <w:t>以上</w:t>
      </w:r>
      <w:r w:rsidR="00C17131">
        <w:rPr>
          <w:rFonts w:cs="ＭＳ 明朝" w:hint="eastAsia"/>
        </w:rPr>
        <w:t>にします。</w:t>
      </w:r>
      <w:r>
        <w:rPr>
          <w:rFonts w:cs="ＭＳ 明朝" w:hint="eastAsia"/>
        </w:rPr>
        <w:t>中小企業</w:t>
      </w:r>
      <w:r w:rsidR="00361D48">
        <w:rPr>
          <w:rFonts w:cs="ＭＳ 明朝" w:hint="eastAsia"/>
        </w:rPr>
        <w:t>はたいへんです。ですから、政治が</w:t>
      </w:r>
      <w:r>
        <w:rPr>
          <w:rFonts w:cs="ＭＳ 明朝" w:hint="eastAsia"/>
        </w:rPr>
        <w:t>応援</w:t>
      </w:r>
      <w:r w:rsidR="00725B6D">
        <w:rPr>
          <w:rFonts w:cs="ＭＳ 明朝" w:hint="eastAsia"/>
        </w:rPr>
        <w:t>をします。</w:t>
      </w:r>
      <w:r w:rsidR="00C17131">
        <w:rPr>
          <w:rFonts w:cs="ＭＳ 明朝" w:hint="eastAsia"/>
        </w:rPr>
        <w:t>そして、</w:t>
      </w:r>
      <w:r>
        <w:rPr>
          <w:rFonts w:cs="ＭＳ 明朝" w:hint="eastAsia"/>
        </w:rPr>
        <w:t>中小企業の仕事単価</w:t>
      </w:r>
      <w:r w:rsidR="00C17131">
        <w:rPr>
          <w:rFonts w:cs="ＭＳ 明朝" w:hint="eastAsia"/>
        </w:rPr>
        <w:t>も</w:t>
      </w:r>
      <w:r>
        <w:rPr>
          <w:rFonts w:cs="ＭＳ 明朝" w:hint="eastAsia"/>
        </w:rPr>
        <w:t>適正なものにします。</w:t>
      </w:r>
      <w:r w:rsidR="003843AD">
        <w:rPr>
          <w:rFonts w:cs="ＭＳ 明朝" w:hint="eastAsia"/>
        </w:rPr>
        <w:t>こうやって、労働者の賃金と中小企業のもうけを増やし、消費を拡大し、景気を良くする。日本共産党へのご支援をお願いします。</w:t>
      </w:r>
    </w:p>
    <w:p w:rsidR="00615860" w:rsidRDefault="00BA5978" w:rsidP="00615860">
      <w:pPr>
        <w:ind w:firstLineChars="100" w:firstLine="222"/>
        <w:rPr>
          <w:rFonts w:cs="ＭＳ 明朝"/>
        </w:rPr>
      </w:pPr>
      <w:r>
        <w:rPr>
          <w:rFonts w:cs="ＭＳ 明朝" w:hint="eastAsia"/>
          <w:b/>
        </w:rPr>
        <w:t>消費税の問題です。</w:t>
      </w:r>
      <w:r w:rsidR="00D47212">
        <w:rPr>
          <w:rFonts w:cs="ＭＳ 明朝" w:hint="eastAsia"/>
        </w:rPr>
        <w:t>１</w:t>
      </w:r>
      <w:r w:rsidR="00B058A6">
        <w:rPr>
          <w:rFonts w:cs="ＭＳ 明朝" w:hint="eastAsia"/>
        </w:rPr>
        <w:t>６</w:t>
      </w:r>
      <w:r w:rsidR="00D47212">
        <w:rPr>
          <w:rFonts w:cs="ＭＳ 明朝" w:hint="eastAsia"/>
        </w:rPr>
        <w:t>年前、消費税</w:t>
      </w:r>
      <w:r w:rsidR="00B058A6">
        <w:rPr>
          <w:rFonts w:cs="ＭＳ 明朝" w:hint="eastAsia"/>
        </w:rPr>
        <w:t>が</w:t>
      </w:r>
      <w:r w:rsidR="00D47212">
        <w:rPr>
          <w:rFonts w:cs="ＭＳ 明朝" w:hint="eastAsia"/>
        </w:rPr>
        <w:t>増税されたとき、国と自治体の税収は、９０兆円ありました。今、７</w:t>
      </w:r>
      <w:r w:rsidR="00795663">
        <w:rPr>
          <w:rFonts w:cs="ＭＳ 明朝" w:hint="eastAsia"/>
        </w:rPr>
        <w:t>６</w:t>
      </w:r>
      <w:r w:rsidR="00D47212">
        <w:rPr>
          <w:rFonts w:cs="ＭＳ 明朝" w:hint="eastAsia"/>
        </w:rPr>
        <w:t>兆円です。</w:t>
      </w:r>
      <w:r w:rsidR="002A4FCD">
        <w:rPr>
          <w:rFonts w:cs="ＭＳ 明朝" w:hint="eastAsia"/>
        </w:rPr>
        <w:t>消費税を引き上げたら、逆に税収は減ってしまいました。</w:t>
      </w:r>
      <w:r w:rsidR="003843AD">
        <w:rPr>
          <w:rFonts w:cs="ＭＳ 明朝" w:hint="eastAsia"/>
        </w:rPr>
        <w:t>なぜこんなことが起きたのでしょうか。確かに、消費税分は増えました。ところが、景気が悪くなりました。所得税収、法人税収が減りました。更に、自民党政治が輪をかけて、大金持ち</w:t>
      </w:r>
      <w:r w:rsidR="002A4FCD">
        <w:rPr>
          <w:rFonts w:cs="ＭＳ 明朝" w:hint="eastAsia"/>
        </w:rPr>
        <w:t>優遇で、</w:t>
      </w:r>
      <w:r w:rsidR="003843AD">
        <w:rPr>
          <w:rFonts w:cs="ＭＳ 明朝" w:hint="eastAsia"/>
        </w:rPr>
        <w:t>所得税の</w:t>
      </w:r>
      <w:r w:rsidR="00615860">
        <w:rPr>
          <w:rFonts w:cs="ＭＳ 明朝" w:hint="eastAsia"/>
        </w:rPr>
        <w:t>最高税率を</w:t>
      </w:r>
      <w:r w:rsidR="003843AD">
        <w:rPr>
          <w:rFonts w:cs="ＭＳ 明朝" w:hint="eastAsia"/>
        </w:rPr>
        <w:t>50%</w:t>
      </w:r>
      <w:r w:rsidR="003843AD">
        <w:rPr>
          <w:rFonts w:cs="ＭＳ 明朝" w:hint="eastAsia"/>
        </w:rPr>
        <w:t>から</w:t>
      </w:r>
      <w:r w:rsidR="003843AD">
        <w:rPr>
          <w:rFonts w:cs="ＭＳ 明朝" w:hint="eastAsia"/>
        </w:rPr>
        <w:t>40%</w:t>
      </w:r>
      <w:r w:rsidR="003843AD">
        <w:rPr>
          <w:rFonts w:cs="ＭＳ 明朝" w:hint="eastAsia"/>
        </w:rPr>
        <w:t>に</w:t>
      </w:r>
      <w:r w:rsidR="00615860">
        <w:rPr>
          <w:rFonts w:cs="ＭＳ 明朝" w:hint="eastAsia"/>
        </w:rPr>
        <w:t>下げ</w:t>
      </w:r>
      <w:r w:rsidR="002A4FCD">
        <w:rPr>
          <w:rFonts w:cs="ＭＳ 明朝" w:hint="eastAsia"/>
        </w:rPr>
        <w:t>ました。大企業優遇で、</w:t>
      </w:r>
      <w:r w:rsidR="00615860">
        <w:rPr>
          <w:rFonts w:cs="ＭＳ 明朝" w:hint="eastAsia"/>
        </w:rPr>
        <w:t>法人税</w:t>
      </w:r>
      <w:r w:rsidR="003843AD">
        <w:rPr>
          <w:rFonts w:cs="ＭＳ 明朝" w:hint="eastAsia"/>
        </w:rPr>
        <w:t>減税をやりました。法人税は黒字企業にしかかかりません。残念ながら、中小企業はほとんど赤字です。</w:t>
      </w:r>
      <w:r w:rsidR="002A4FCD">
        <w:rPr>
          <w:rFonts w:cs="ＭＳ 明朝" w:hint="eastAsia"/>
        </w:rPr>
        <w:t>ですから、</w:t>
      </w:r>
      <w:r w:rsidR="003843AD">
        <w:rPr>
          <w:rFonts w:cs="ＭＳ 明朝" w:hint="eastAsia"/>
        </w:rPr>
        <w:t>大企業優遇となっています。こうして、税収全体が減ってしましました。</w:t>
      </w:r>
      <w:r w:rsidR="00361D48">
        <w:rPr>
          <w:rFonts w:cs="ＭＳ 明朝" w:hint="eastAsia"/>
        </w:rPr>
        <w:lastRenderedPageBreak/>
        <w:t>これでは、借金返済</w:t>
      </w:r>
      <w:r w:rsidR="000C53F1">
        <w:rPr>
          <w:rFonts w:cs="ＭＳ 明朝" w:hint="eastAsia"/>
        </w:rPr>
        <w:t>は</w:t>
      </w:r>
      <w:r w:rsidR="00361D48">
        <w:rPr>
          <w:rFonts w:cs="ＭＳ 明朝" w:hint="eastAsia"/>
        </w:rPr>
        <w:t>できません。</w:t>
      </w:r>
    </w:p>
    <w:p w:rsidR="00615860" w:rsidRDefault="00615860" w:rsidP="00615860">
      <w:pPr>
        <w:ind w:firstLineChars="100" w:firstLine="222"/>
        <w:rPr>
          <w:rFonts w:cs="ＭＳ 明朝"/>
          <w:b/>
        </w:rPr>
      </w:pPr>
      <w:r>
        <w:rPr>
          <w:rFonts w:cs="ＭＳ 明朝" w:hint="eastAsia"/>
          <w:b/>
        </w:rPr>
        <w:t>そこで、</w:t>
      </w:r>
      <w:r w:rsidR="003843AD">
        <w:rPr>
          <w:rFonts w:cs="ＭＳ 明朝" w:hint="eastAsia"/>
          <w:b/>
        </w:rPr>
        <w:t>日本共産党の</w:t>
      </w:r>
      <w:r w:rsidR="002A067D">
        <w:rPr>
          <w:rFonts w:cs="ＭＳ 明朝" w:hint="eastAsia"/>
          <w:b/>
        </w:rPr>
        <w:t>対案</w:t>
      </w:r>
      <w:r w:rsidR="003843AD">
        <w:rPr>
          <w:rFonts w:cs="ＭＳ 明朝" w:hint="eastAsia"/>
          <w:b/>
        </w:rPr>
        <w:t>は、</w:t>
      </w:r>
    </w:p>
    <w:p w:rsidR="00615860" w:rsidRDefault="002A067D" w:rsidP="00615860">
      <w:pPr>
        <w:ind w:firstLineChars="100" w:firstLine="221"/>
        <w:rPr>
          <w:rFonts w:cs="ＭＳ 明朝"/>
        </w:rPr>
      </w:pPr>
      <w:r>
        <w:rPr>
          <w:rFonts w:cs="ＭＳ 明朝" w:hint="eastAsia"/>
        </w:rPr>
        <w:t>第</w:t>
      </w:r>
      <w:r>
        <w:rPr>
          <w:rFonts w:cs="ＭＳ 明朝" w:hint="eastAsia"/>
        </w:rPr>
        <w:t>1</w:t>
      </w:r>
      <w:r>
        <w:rPr>
          <w:rFonts w:cs="ＭＳ 明朝" w:hint="eastAsia"/>
        </w:rPr>
        <w:t>に、</w:t>
      </w:r>
      <w:r w:rsidR="00615860">
        <w:rPr>
          <w:rFonts w:cs="ＭＳ 明朝" w:hint="eastAsia"/>
        </w:rPr>
        <w:t>消費税増税を中止する。</w:t>
      </w:r>
    </w:p>
    <w:p w:rsidR="00615860" w:rsidRDefault="002A067D" w:rsidP="00615860">
      <w:pPr>
        <w:ind w:firstLineChars="100" w:firstLine="221"/>
        <w:rPr>
          <w:rFonts w:cs="ＭＳ 明朝"/>
        </w:rPr>
      </w:pPr>
      <w:r>
        <w:rPr>
          <w:rFonts w:cs="ＭＳ 明朝" w:hint="eastAsia"/>
        </w:rPr>
        <w:t>第</w:t>
      </w:r>
      <w:r>
        <w:rPr>
          <w:rFonts w:cs="ＭＳ 明朝" w:hint="eastAsia"/>
        </w:rPr>
        <w:t>2</w:t>
      </w:r>
      <w:r>
        <w:rPr>
          <w:rFonts w:cs="ＭＳ 明朝" w:hint="eastAsia"/>
        </w:rPr>
        <w:t>に、</w:t>
      </w:r>
      <w:r w:rsidR="00615860">
        <w:rPr>
          <w:rFonts w:cs="ＭＳ 明朝" w:hint="eastAsia"/>
        </w:rPr>
        <w:t>財政危機</w:t>
      </w:r>
      <w:r w:rsidR="00860EEB">
        <w:rPr>
          <w:rFonts w:cs="ＭＳ 明朝" w:hint="eastAsia"/>
        </w:rPr>
        <w:t>の原因</w:t>
      </w:r>
      <w:r w:rsidR="002A4FCD">
        <w:rPr>
          <w:rFonts w:cs="ＭＳ 明朝" w:hint="eastAsia"/>
        </w:rPr>
        <w:t>にメスを入れます。借金は</w:t>
      </w:r>
      <w:r w:rsidR="00244B35">
        <w:rPr>
          <w:rFonts w:cs="ＭＳ 明朝" w:hint="eastAsia"/>
        </w:rPr>
        <w:t>、</w:t>
      </w:r>
      <w:r w:rsidR="00615860">
        <w:rPr>
          <w:rFonts w:cs="ＭＳ 明朝" w:hint="eastAsia"/>
        </w:rPr>
        <w:t>２０年前</w:t>
      </w:r>
      <w:r w:rsidR="003A6ECC">
        <w:rPr>
          <w:rFonts w:cs="ＭＳ 明朝" w:hint="eastAsia"/>
        </w:rPr>
        <w:t>から、急激に借金が増えています。</w:t>
      </w:r>
      <w:r w:rsidR="00361D48">
        <w:rPr>
          <w:rFonts w:cs="ＭＳ 明朝" w:hint="eastAsia"/>
        </w:rPr>
        <w:t>自民党は、</w:t>
      </w:r>
      <w:r w:rsidR="00615860">
        <w:rPr>
          <w:rFonts w:cs="ＭＳ 明朝" w:hint="eastAsia"/>
        </w:rPr>
        <w:t>バブル崩壊後</w:t>
      </w:r>
      <w:r w:rsidR="000C53F1">
        <w:rPr>
          <w:rFonts w:cs="ＭＳ 明朝" w:hint="eastAsia"/>
        </w:rPr>
        <w:t>、アメリカから押し付けられ、</w:t>
      </w:r>
      <w:r w:rsidR="003A6ECC">
        <w:rPr>
          <w:rFonts w:cs="ＭＳ 明朝" w:hint="eastAsia"/>
        </w:rPr>
        <w:t>景気</w:t>
      </w:r>
      <w:r w:rsidR="000C53F1">
        <w:rPr>
          <w:rFonts w:cs="ＭＳ 明朝" w:hint="eastAsia"/>
        </w:rPr>
        <w:t>対策</w:t>
      </w:r>
      <w:r w:rsidR="003A6ECC">
        <w:rPr>
          <w:rFonts w:cs="ＭＳ 明朝" w:hint="eastAsia"/>
        </w:rPr>
        <w:t>だと言って公共事業を</w:t>
      </w:r>
      <w:r>
        <w:rPr>
          <w:rFonts w:cs="ＭＳ 明朝" w:hint="eastAsia"/>
        </w:rPr>
        <w:t>どんどんやりました。</w:t>
      </w:r>
      <w:r w:rsidR="00615860">
        <w:rPr>
          <w:rFonts w:cs="ＭＳ 明朝" w:hint="eastAsia"/>
        </w:rPr>
        <w:t>もうけたのは、</w:t>
      </w:r>
      <w:r w:rsidR="00860EEB">
        <w:rPr>
          <w:rFonts w:cs="ＭＳ 明朝" w:hint="eastAsia"/>
        </w:rPr>
        <w:t>スーパーゼネコン</w:t>
      </w:r>
      <w:r w:rsidR="00361D48">
        <w:rPr>
          <w:rFonts w:cs="ＭＳ 明朝" w:hint="eastAsia"/>
        </w:rPr>
        <w:t>です。地元の土建業のみなさんではありません。</w:t>
      </w:r>
      <w:r w:rsidR="00615860">
        <w:rPr>
          <w:rFonts w:cs="ＭＳ 明朝" w:hint="eastAsia"/>
        </w:rPr>
        <w:t>大企業</w:t>
      </w:r>
      <w:r w:rsidR="00860EEB">
        <w:rPr>
          <w:rFonts w:cs="ＭＳ 明朝" w:hint="eastAsia"/>
        </w:rPr>
        <w:t>と銀行です。</w:t>
      </w:r>
      <w:r w:rsidR="00615860">
        <w:rPr>
          <w:rFonts w:cs="ＭＳ 明朝" w:hint="eastAsia"/>
        </w:rPr>
        <w:t>はっきりしていることは、私たち</w:t>
      </w:r>
      <w:r w:rsidR="00050075">
        <w:rPr>
          <w:rFonts w:cs="ＭＳ 明朝" w:hint="eastAsia"/>
        </w:rPr>
        <w:t>市民、庶民には</w:t>
      </w:r>
      <w:r w:rsidR="00615860">
        <w:rPr>
          <w:rFonts w:cs="ＭＳ 明朝" w:hint="eastAsia"/>
        </w:rPr>
        <w:t>責任は全く</w:t>
      </w:r>
      <w:r w:rsidR="00361D48">
        <w:rPr>
          <w:rFonts w:cs="ＭＳ 明朝" w:hint="eastAsia"/>
        </w:rPr>
        <w:t>ありません。ところが、</w:t>
      </w:r>
      <w:r w:rsidR="00615860">
        <w:rPr>
          <w:rFonts w:cs="ＭＳ 明朝" w:hint="eastAsia"/>
        </w:rPr>
        <w:t>河村名古屋市政でも</w:t>
      </w:r>
      <w:r w:rsidR="00244B35">
        <w:rPr>
          <w:rFonts w:cs="ＭＳ 明朝" w:hint="eastAsia"/>
        </w:rPr>
        <w:t>昨年介護保険料の大幅値上げ、保育料の値上げまで行おうというのです。</w:t>
      </w:r>
      <w:r w:rsidR="00361D48">
        <w:rPr>
          <w:rFonts w:cs="ＭＳ 明朝" w:hint="eastAsia"/>
        </w:rPr>
        <w:t>借金返済のためだというのです。とんでもありません。</w:t>
      </w:r>
      <w:r w:rsidR="00615860">
        <w:rPr>
          <w:rFonts w:cs="ＭＳ 明朝" w:hint="eastAsia"/>
        </w:rPr>
        <w:t>責任者に責任を取ってもらいましょう。</w:t>
      </w:r>
    </w:p>
    <w:p w:rsidR="00615860" w:rsidRDefault="00244B35" w:rsidP="00615860">
      <w:pPr>
        <w:ind w:firstLineChars="100" w:firstLine="221"/>
        <w:rPr>
          <w:rFonts w:cs="ＭＳ 明朝"/>
        </w:rPr>
      </w:pPr>
      <w:r>
        <w:rPr>
          <w:rFonts w:cs="ＭＳ 明朝" w:hint="eastAsia"/>
        </w:rPr>
        <w:t>ですから、日本共産党は、</w:t>
      </w:r>
      <w:r w:rsidR="003843AD">
        <w:rPr>
          <w:rFonts w:cs="ＭＳ 明朝" w:hint="eastAsia"/>
        </w:rPr>
        <w:t>第</w:t>
      </w:r>
      <w:r w:rsidR="003843AD">
        <w:rPr>
          <w:rFonts w:cs="ＭＳ 明朝" w:hint="eastAsia"/>
        </w:rPr>
        <w:t>1</w:t>
      </w:r>
      <w:r w:rsidR="003843AD">
        <w:rPr>
          <w:rFonts w:cs="ＭＳ 明朝" w:hint="eastAsia"/>
        </w:rPr>
        <w:t>に、</w:t>
      </w:r>
      <w:r w:rsidR="00615860">
        <w:rPr>
          <w:rFonts w:cs="ＭＳ 明朝" w:hint="eastAsia"/>
        </w:rPr>
        <w:t>無駄</w:t>
      </w:r>
      <w:r w:rsidR="003843AD">
        <w:rPr>
          <w:rFonts w:cs="ＭＳ 明朝" w:hint="eastAsia"/>
        </w:rPr>
        <w:t>浪費の</w:t>
      </w:r>
      <w:r w:rsidR="00615860">
        <w:rPr>
          <w:rFonts w:cs="ＭＳ 明朝" w:hint="eastAsia"/>
        </w:rPr>
        <w:t>大型開発をやめる。公共事業は住宅建設や生活道路建設などを進めるべきです。</w:t>
      </w:r>
      <w:r w:rsidR="00361D48">
        <w:rPr>
          <w:rFonts w:cs="ＭＳ 明朝" w:hint="eastAsia"/>
        </w:rPr>
        <w:t>ところが、自民党公明党の政治は、震災対策だと言って</w:t>
      </w:r>
      <w:r w:rsidR="00361D48">
        <w:rPr>
          <w:rFonts w:cs="ＭＳ 明朝" w:hint="eastAsia"/>
        </w:rPr>
        <w:t>10</w:t>
      </w:r>
      <w:r w:rsidR="00361D48">
        <w:rPr>
          <w:rFonts w:cs="ＭＳ 明朝" w:hint="eastAsia"/>
        </w:rPr>
        <w:t>年間で</w:t>
      </w:r>
      <w:r w:rsidR="00361D48">
        <w:rPr>
          <w:rFonts w:cs="ＭＳ 明朝" w:hint="eastAsia"/>
        </w:rPr>
        <w:t>200</w:t>
      </w:r>
      <w:r w:rsidR="00361D48">
        <w:rPr>
          <w:rFonts w:cs="ＭＳ 明朝" w:hint="eastAsia"/>
        </w:rPr>
        <w:t>兆円の大型開発をやるのです。全く反省がありません。</w:t>
      </w:r>
      <w:r w:rsidR="00615860">
        <w:rPr>
          <w:rFonts w:cs="ＭＳ 明朝" w:hint="eastAsia"/>
        </w:rPr>
        <w:t>軍事費</w:t>
      </w:r>
      <w:r w:rsidR="00C7519F">
        <w:rPr>
          <w:rFonts w:cs="ＭＳ 明朝" w:hint="eastAsia"/>
        </w:rPr>
        <w:t>は</w:t>
      </w:r>
      <w:r w:rsidR="00615860">
        <w:rPr>
          <w:rFonts w:cs="ＭＳ 明朝" w:hint="eastAsia"/>
        </w:rPr>
        <w:t>削減する。政党助成金は廃止する。日本共産党は、受</w:t>
      </w:r>
      <w:r w:rsidR="000C53F1">
        <w:rPr>
          <w:rFonts w:cs="ＭＳ 明朝" w:hint="eastAsia"/>
        </w:rPr>
        <w:t>け取っていません。</w:t>
      </w:r>
      <w:r w:rsidR="00615860">
        <w:rPr>
          <w:rFonts w:cs="ＭＳ 明朝" w:hint="eastAsia"/>
        </w:rPr>
        <w:t>そして、資産５億円以上のお金持ちには富裕税</w:t>
      </w:r>
      <w:r w:rsidR="00C17131">
        <w:rPr>
          <w:rFonts w:cs="ＭＳ 明朝" w:hint="eastAsia"/>
        </w:rPr>
        <w:t>をかけます。株で儲けても税率は１０％です。所得税の最高税率が下がっ</w:t>
      </w:r>
      <w:r>
        <w:rPr>
          <w:rFonts w:cs="ＭＳ 明朝" w:hint="eastAsia"/>
        </w:rPr>
        <w:t>た</w:t>
      </w:r>
      <w:r w:rsidR="00C17131">
        <w:rPr>
          <w:rFonts w:cs="ＭＳ 明朝" w:hint="eastAsia"/>
        </w:rPr>
        <w:t>とはいえ４０％</w:t>
      </w:r>
      <w:r w:rsidR="00C7519F">
        <w:rPr>
          <w:rFonts w:cs="ＭＳ 明朝" w:hint="eastAsia"/>
        </w:rPr>
        <w:t>です。こんな株の優遇はやめます。</w:t>
      </w:r>
      <w:r w:rsidR="00615860">
        <w:rPr>
          <w:rFonts w:cs="ＭＳ 明朝" w:hint="eastAsia"/>
        </w:rPr>
        <w:t>法人税減税中止です。</w:t>
      </w:r>
      <w:r w:rsidR="00C17131">
        <w:rPr>
          <w:rFonts w:cs="ＭＳ 明朝" w:hint="eastAsia"/>
        </w:rPr>
        <w:t>このように、税金の使い方を変え、税制改革を行うこと。</w:t>
      </w:r>
      <w:r w:rsidR="00615860">
        <w:rPr>
          <w:rFonts w:cs="ＭＳ 明朝" w:hint="eastAsia"/>
        </w:rPr>
        <w:t>そして、第１の柱で景気が回復してきたら、</w:t>
      </w:r>
      <w:r>
        <w:rPr>
          <w:rFonts w:cs="ＭＳ 明朝" w:hint="eastAsia"/>
        </w:rPr>
        <w:t>お金があるところから税金を</w:t>
      </w:r>
      <w:r w:rsidR="00204BCE">
        <w:rPr>
          <w:rFonts w:cs="ＭＳ 明朝" w:hint="eastAsia"/>
        </w:rPr>
        <w:t>集める</w:t>
      </w:r>
      <w:r w:rsidR="002A067D">
        <w:rPr>
          <w:rFonts w:cs="ＭＳ 明朝" w:hint="eastAsia"/>
        </w:rPr>
        <w:t>。</w:t>
      </w:r>
      <w:r w:rsidR="00615860">
        <w:rPr>
          <w:rFonts w:cs="ＭＳ 明朝" w:hint="eastAsia"/>
        </w:rPr>
        <w:t>所得に応じた累進課税を強化し</w:t>
      </w:r>
      <w:r w:rsidR="00204BCE">
        <w:rPr>
          <w:rFonts w:cs="ＭＳ 明朝" w:hint="eastAsia"/>
        </w:rPr>
        <w:t>て、</w:t>
      </w:r>
      <w:r w:rsidR="00204BCE">
        <w:rPr>
          <w:rFonts w:cs="ＭＳ 明朝" w:hint="eastAsia"/>
        </w:rPr>
        <w:t>10</w:t>
      </w:r>
      <w:r w:rsidR="00204BCE">
        <w:rPr>
          <w:rFonts w:cs="ＭＳ 明朝" w:hint="eastAsia"/>
        </w:rPr>
        <w:t>年後には、消費税に頼らなくても</w:t>
      </w:r>
      <w:r w:rsidR="00615860">
        <w:rPr>
          <w:rFonts w:cs="ＭＳ 明朝" w:hint="eastAsia"/>
        </w:rPr>
        <w:t>４０兆円の財源を</w:t>
      </w:r>
      <w:r w:rsidR="00050075">
        <w:rPr>
          <w:rFonts w:cs="ＭＳ 明朝" w:hint="eastAsia"/>
        </w:rPr>
        <w:t>増収</w:t>
      </w:r>
      <w:r w:rsidR="00204BCE">
        <w:rPr>
          <w:rFonts w:cs="ＭＳ 明朝" w:hint="eastAsia"/>
        </w:rPr>
        <w:t>です。財政危機は打開できます。</w:t>
      </w:r>
      <w:r w:rsidR="002A4FCD">
        <w:rPr>
          <w:rFonts w:cs="ＭＳ 明朝" w:hint="eastAsia"/>
        </w:rPr>
        <w:t>社会保障の充実もできます。震災対策も進みます。</w:t>
      </w:r>
    </w:p>
    <w:p w:rsidR="00615860" w:rsidRDefault="00204BCE" w:rsidP="00615860">
      <w:pPr>
        <w:ind w:firstLineChars="100" w:firstLine="221"/>
        <w:rPr>
          <w:rFonts w:cs="ＭＳ 明朝"/>
        </w:rPr>
      </w:pPr>
      <w:r>
        <w:rPr>
          <w:rFonts w:cs="ＭＳ 明朝" w:hint="eastAsia"/>
        </w:rPr>
        <w:t>比例は、日本共産党、選挙区は、</w:t>
      </w:r>
      <w:r w:rsidR="00C7519F">
        <w:rPr>
          <w:rFonts w:cs="ＭＳ 明朝" w:hint="eastAsia"/>
        </w:rPr>
        <w:t>もとむら伸子と</w:t>
      </w:r>
      <w:r>
        <w:rPr>
          <w:rFonts w:cs="ＭＳ 明朝" w:hint="eastAsia"/>
        </w:rPr>
        <w:t>お願いします。</w:t>
      </w:r>
    </w:p>
    <w:p w:rsidR="00050075" w:rsidRDefault="002A4FCD" w:rsidP="000C53F1">
      <w:pPr>
        <w:ind w:firstLineChars="100" w:firstLine="222"/>
        <w:rPr>
          <w:rFonts w:cs="ＭＳ 明朝"/>
        </w:rPr>
      </w:pPr>
      <w:r w:rsidRPr="000C53F1">
        <w:rPr>
          <w:rFonts w:cs="ＭＳ 明朝" w:hint="eastAsia"/>
          <w:b/>
        </w:rPr>
        <w:t>柏崎刈羽原発</w:t>
      </w:r>
      <w:r>
        <w:rPr>
          <w:rFonts w:cs="ＭＳ 明朝" w:hint="eastAsia"/>
        </w:rPr>
        <w:t>を東京電力は再稼働すると言います。</w:t>
      </w:r>
      <w:r w:rsidR="00C7519F">
        <w:rPr>
          <w:rFonts w:cs="ＭＳ 明朝" w:hint="eastAsia"/>
        </w:rPr>
        <w:t>安倍首相は、</w:t>
      </w:r>
      <w:r w:rsidR="00050075">
        <w:rPr>
          <w:rFonts w:cs="ＭＳ 明朝" w:hint="eastAsia"/>
        </w:rPr>
        <w:t>再稼働とか、海外に原発を売ると</w:t>
      </w:r>
      <w:r w:rsidR="00C7519F">
        <w:rPr>
          <w:rFonts w:cs="ＭＳ 明朝" w:hint="eastAsia"/>
        </w:rPr>
        <w:t>いうのです。日本共産党は、</w:t>
      </w:r>
      <w:r w:rsidR="00050075">
        <w:rPr>
          <w:rFonts w:cs="ＭＳ 明朝" w:hint="eastAsia"/>
        </w:rPr>
        <w:t>原発は即時ゼロ</w:t>
      </w:r>
      <w:r w:rsidR="00C7519F">
        <w:rPr>
          <w:rFonts w:cs="ＭＳ 明朝" w:hint="eastAsia"/>
        </w:rPr>
        <w:t>。</w:t>
      </w:r>
      <w:r w:rsidR="00050075">
        <w:rPr>
          <w:rFonts w:cs="ＭＳ 明朝" w:hint="eastAsia"/>
        </w:rPr>
        <w:t>そして、風力発電や、太陽光発電に転換する。</w:t>
      </w:r>
      <w:r w:rsidR="00C7519F">
        <w:rPr>
          <w:rFonts w:cs="ＭＳ 明朝" w:hint="eastAsia"/>
        </w:rPr>
        <w:t>中小企業の技を生かします。</w:t>
      </w:r>
      <w:r w:rsidR="00050075">
        <w:rPr>
          <w:rFonts w:cs="ＭＳ 明朝" w:hint="eastAsia"/>
        </w:rPr>
        <w:t>ドイツにできて、日本でできない理由はありません。政治決断です。</w:t>
      </w:r>
      <w:r w:rsidR="008E2779">
        <w:rPr>
          <w:rFonts w:cs="ＭＳ 明朝" w:hint="eastAsia"/>
        </w:rPr>
        <w:t>決断を促すため</w:t>
      </w:r>
      <w:r w:rsidR="00050075">
        <w:rPr>
          <w:rFonts w:cs="ＭＳ 明朝" w:hint="eastAsia"/>
        </w:rPr>
        <w:t>日本共産党を大きくしてください。</w:t>
      </w:r>
    </w:p>
    <w:p w:rsidR="00A46860" w:rsidRDefault="00A46860" w:rsidP="00A46860">
      <w:pPr>
        <w:ind w:firstLineChars="100" w:firstLine="222"/>
        <w:rPr>
          <w:rFonts w:cs="ＭＳ 明朝"/>
        </w:rPr>
      </w:pPr>
      <w:r>
        <w:rPr>
          <w:rFonts w:cs="ＭＳ 明朝" w:hint="eastAsia"/>
          <w:b/>
        </w:rPr>
        <w:t>ＴＰＰは</w:t>
      </w:r>
      <w:r>
        <w:rPr>
          <w:rFonts w:cs="ＭＳ 明朝" w:hint="eastAsia"/>
        </w:rPr>
        <w:t>即時、交渉をやめ、中国をはじめアジアとの関係を強化して、食糧主権、経済主権を守ります。</w:t>
      </w:r>
    </w:p>
    <w:p w:rsidR="00895FE1" w:rsidRDefault="00895FE1" w:rsidP="000C53F1">
      <w:pPr>
        <w:ind w:firstLineChars="100" w:firstLine="222"/>
        <w:rPr>
          <w:rFonts w:cs="ＭＳ 明朝"/>
          <w:bCs/>
        </w:rPr>
      </w:pPr>
      <w:r w:rsidRPr="000C53F1">
        <w:rPr>
          <w:rFonts w:cs="ＭＳ 明朝" w:hint="eastAsia"/>
          <w:b/>
          <w:bCs/>
        </w:rPr>
        <w:t>憲法９条を変えよう</w:t>
      </w:r>
      <w:r w:rsidR="000722F7">
        <w:rPr>
          <w:rFonts w:cs="ＭＳ 明朝" w:hint="eastAsia"/>
          <w:b/>
          <w:bCs/>
        </w:rPr>
        <w:t>、</w:t>
      </w:r>
      <w:r>
        <w:rPr>
          <w:rFonts w:cs="ＭＳ 明朝" w:hint="eastAsia"/>
          <w:bCs/>
        </w:rPr>
        <w:t>変えやすくするために、</w:t>
      </w:r>
      <w:r w:rsidR="002A067D">
        <w:rPr>
          <w:rFonts w:cs="ＭＳ 明朝" w:hint="eastAsia"/>
          <w:bCs/>
        </w:rPr>
        <w:t>憲法</w:t>
      </w:r>
      <w:r w:rsidR="00C7519F">
        <w:rPr>
          <w:rFonts w:cs="ＭＳ 明朝" w:hint="eastAsia"/>
          <w:bCs/>
        </w:rPr>
        <w:t>改定のための</w:t>
      </w:r>
      <w:r w:rsidR="008D5891">
        <w:rPr>
          <w:rFonts w:cs="ＭＳ 明朝" w:hint="eastAsia"/>
          <w:bCs/>
        </w:rPr>
        <w:t>96</w:t>
      </w:r>
      <w:r w:rsidR="008D5891">
        <w:rPr>
          <w:rFonts w:cs="ＭＳ 明朝" w:hint="eastAsia"/>
          <w:bCs/>
        </w:rPr>
        <w:t>条</w:t>
      </w:r>
      <w:r w:rsidR="00C7519F">
        <w:rPr>
          <w:rFonts w:cs="ＭＳ 明朝" w:hint="eastAsia"/>
          <w:bCs/>
        </w:rPr>
        <w:t>を変えようと安倍首相が言っています。</w:t>
      </w:r>
      <w:r w:rsidR="008D5891">
        <w:rPr>
          <w:rFonts w:cs="ＭＳ 明朝" w:hint="eastAsia"/>
          <w:bCs/>
        </w:rPr>
        <w:t>国会議員の三分の</w:t>
      </w:r>
      <w:r w:rsidR="008D5891">
        <w:rPr>
          <w:rFonts w:cs="ＭＳ 明朝" w:hint="eastAsia"/>
          <w:bCs/>
        </w:rPr>
        <w:t>2</w:t>
      </w:r>
      <w:r w:rsidR="008D5891">
        <w:rPr>
          <w:rFonts w:cs="ＭＳ 明朝" w:hint="eastAsia"/>
          <w:bCs/>
        </w:rPr>
        <w:t>以上の賛成が必要なのを二分の一以上</w:t>
      </w:r>
      <w:r w:rsidR="002A067D">
        <w:rPr>
          <w:rFonts w:cs="ＭＳ 明朝" w:hint="eastAsia"/>
          <w:bCs/>
        </w:rPr>
        <w:t>に</w:t>
      </w:r>
      <w:r w:rsidR="008D5891">
        <w:rPr>
          <w:rFonts w:cs="ＭＳ 明朝" w:hint="eastAsia"/>
          <w:bCs/>
        </w:rPr>
        <w:t>緩和しようというのです。</w:t>
      </w:r>
      <w:r w:rsidR="00C7519F">
        <w:rPr>
          <w:rFonts w:cs="ＭＳ 明朝" w:hint="eastAsia"/>
          <w:bCs/>
        </w:rPr>
        <w:t>憲法は、私たちの人権を守るためにあります。そのために権力を縛っています。その権力を持つ安倍首相が緩めようというのです。とんでもありません。</w:t>
      </w:r>
      <w:r w:rsidR="008E2779">
        <w:rPr>
          <w:rFonts w:cs="ＭＳ 明朝" w:hint="eastAsia"/>
          <w:bCs/>
        </w:rPr>
        <w:t>これに怒ったのが、</w:t>
      </w:r>
      <w:r w:rsidR="008D5891">
        <w:rPr>
          <w:rFonts w:cs="ＭＳ 明朝" w:hint="eastAsia"/>
          <w:bCs/>
        </w:rPr>
        <w:t>自民党の</w:t>
      </w:r>
      <w:r w:rsidR="00244B35">
        <w:rPr>
          <w:rFonts w:cs="ＭＳ 明朝" w:hint="eastAsia"/>
          <w:bCs/>
        </w:rPr>
        <w:t>元</w:t>
      </w:r>
      <w:r w:rsidR="008D5891">
        <w:rPr>
          <w:rFonts w:cs="ＭＳ 明朝" w:hint="eastAsia"/>
          <w:bCs/>
        </w:rPr>
        <w:t>幹事長古賀誠さん</w:t>
      </w:r>
      <w:r w:rsidR="00C7519F">
        <w:rPr>
          <w:rFonts w:cs="ＭＳ 明朝" w:hint="eastAsia"/>
          <w:bCs/>
        </w:rPr>
        <w:t>です。新聞赤旗日曜版に登場して</w:t>
      </w:r>
      <w:r w:rsidR="008D5891">
        <w:rPr>
          <w:rFonts w:cs="ＭＳ 明朝" w:hint="eastAsia"/>
          <w:bCs/>
        </w:rPr>
        <w:t>、</w:t>
      </w:r>
      <w:r w:rsidR="008D5891">
        <w:rPr>
          <w:rFonts w:cs="ＭＳ 明朝" w:hint="eastAsia"/>
          <w:bCs/>
        </w:rPr>
        <w:t>96</w:t>
      </w:r>
      <w:r w:rsidR="008D5891">
        <w:rPr>
          <w:rFonts w:cs="ＭＳ 明朝" w:hint="eastAsia"/>
          <w:bCs/>
        </w:rPr>
        <w:t>条</w:t>
      </w:r>
      <w:r w:rsidR="00C7519F">
        <w:rPr>
          <w:rFonts w:cs="ＭＳ 明朝" w:hint="eastAsia"/>
          <w:bCs/>
        </w:rPr>
        <w:t>改定は絶対反対だ。</w:t>
      </w:r>
      <w:r w:rsidR="008D5891">
        <w:rPr>
          <w:rFonts w:cs="ＭＳ 明朝" w:hint="eastAsia"/>
          <w:bCs/>
        </w:rPr>
        <w:t>自分の父は、</w:t>
      </w:r>
      <w:r w:rsidR="008E2779">
        <w:rPr>
          <w:rFonts w:cs="ＭＳ 明朝" w:hint="eastAsia"/>
          <w:bCs/>
        </w:rPr>
        <w:t>2</w:t>
      </w:r>
      <w:r w:rsidR="008E2779">
        <w:rPr>
          <w:rFonts w:cs="ＭＳ 明朝" w:hint="eastAsia"/>
          <w:bCs/>
        </w:rPr>
        <w:t>歳のとき赤紙で召集され、</w:t>
      </w:r>
      <w:r w:rsidR="008D5891">
        <w:rPr>
          <w:rFonts w:cs="ＭＳ 明朝" w:hint="eastAsia"/>
          <w:bCs/>
        </w:rPr>
        <w:t>フィリピン</w:t>
      </w:r>
      <w:r w:rsidR="008E2779">
        <w:rPr>
          <w:rFonts w:cs="ＭＳ 明朝" w:hint="eastAsia"/>
          <w:bCs/>
        </w:rPr>
        <w:t>のレイテ島</w:t>
      </w:r>
      <w:r w:rsidR="008D5891">
        <w:rPr>
          <w:rFonts w:cs="ＭＳ 明朝" w:hint="eastAsia"/>
          <w:bCs/>
        </w:rPr>
        <w:t>で戦死した。平和が</w:t>
      </w:r>
      <w:r w:rsidR="008D5891">
        <w:rPr>
          <w:rFonts w:cs="ＭＳ 明朝" w:hint="eastAsia"/>
          <w:bCs/>
        </w:rPr>
        <w:lastRenderedPageBreak/>
        <w:t>絶対必要だ。戦後は、自民党と共産</w:t>
      </w:r>
      <w:r w:rsidR="00244B35">
        <w:rPr>
          <w:rFonts w:cs="ＭＳ 明朝" w:hint="eastAsia"/>
          <w:bCs/>
        </w:rPr>
        <w:t>党</w:t>
      </w:r>
      <w:r w:rsidR="008D5891">
        <w:rPr>
          <w:rFonts w:cs="ＭＳ 明朝" w:hint="eastAsia"/>
          <w:bCs/>
        </w:rPr>
        <w:t>が</w:t>
      </w:r>
      <w:r w:rsidR="00244B35">
        <w:rPr>
          <w:rFonts w:cs="ＭＳ 明朝" w:hint="eastAsia"/>
          <w:bCs/>
        </w:rPr>
        <w:t>二大政党</w:t>
      </w:r>
      <w:r w:rsidR="00C7519F">
        <w:rPr>
          <w:rFonts w:cs="ＭＳ 明朝" w:hint="eastAsia"/>
          <w:bCs/>
        </w:rPr>
        <w:t>でやってきたとまで言われました。</w:t>
      </w:r>
    </w:p>
    <w:p w:rsidR="00615860" w:rsidRDefault="00895FE1" w:rsidP="00D56E2F">
      <w:pPr>
        <w:ind w:firstLineChars="100" w:firstLine="221"/>
      </w:pPr>
      <w:r>
        <w:rPr>
          <w:rFonts w:cs="ＭＳ 明朝" w:hint="eastAsia"/>
          <w:bCs/>
        </w:rPr>
        <w:t>私の亡くなった父は、シベリア</w:t>
      </w:r>
      <w:r w:rsidR="00293215">
        <w:rPr>
          <w:rFonts w:cs="ＭＳ 明朝" w:hint="eastAsia"/>
          <w:bCs/>
        </w:rPr>
        <w:t>抑留で、３年</w:t>
      </w:r>
      <w:r w:rsidR="00553FA8">
        <w:rPr>
          <w:rFonts w:cs="ＭＳ 明朝" w:hint="eastAsia"/>
          <w:bCs/>
        </w:rPr>
        <w:t>です。</w:t>
      </w:r>
      <w:r w:rsidR="00AA1E79">
        <w:rPr>
          <w:rFonts w:cs="ＭＳ 明朝" w:hint="eastAsia"/>
          <w:bCs/>
        </w:rPr>
        <w:t>命からがら帰ってきました。</w:t>
      </w:r>
      <w:r w:rsidR="00000890">
        <w:rPr>
          <w:rFonts w:cs="ＭＳ 明朝" w:hint="eastAsia"/>
          <w:bCs/>
        </w:rPr>
        <w:t>亡くなった母は、</w:t>
      </w:r>
      <w:r w:rsidR="00553FA8">
        <w:rPr>
          <w:rFonts w:cs="ＭＳ 明朝" w:hint="eastAsia"/>
          <w:bCs/>
        </w:rPr>
        <w:t>当時、</w:t>
      </w:r>
      <w:r w:rsidR="00000890">
        <w:rPr>
          <w:rFonts w:cs="ＭＳ 明朝" w:hint="eastAsia"/>
          <w:bCs/>
        </w:rPr>
        <w:t>14</w:t>
      </w:r>
      <w:r w:rsidR="00000890">
        <w:rPr>
          <w:rFonts w:cs="ＭＳ 明朝" w:hint="eastAsia"/>
          <w:bCs/>
        </w:rPr>
        <w:t>歳</w:t>
      </w:r>
      <w:r w:rsidR="00553FA8">
        <w:rPr>
          <w:rFonts w:cs="ＭＳ 明朝" w:hint="eastAsia"/>
          <w:bCs/>
        </w:rPr>
        <w:t>。</w:t>
      </w:r>
      <w:r w:rsidR="00000890">
        <w:rPr>
          <w:rFonts w:cs="ＭＳ 明朝" w:hint="eastAsia"/>
          <w:bCs/>
        </w:rPr>
        <w:t>勤労動員</w:t>
      </w:r>
      <w:r w:rsidR="00AA1E79">
        <w:rPr>
          <w:rFonts w:cs="ＭＳ 明朝" w:hint="eastAsia"/>
          <w:bCs/>
        </w:rPr>
        <w:t>をしいられました。</w:t>
      </w:r>
      <w:r w:rsidR="00B37735">
        <w:rPr>
          <w:rFonts w:cs="ＭＳ 明朝" w:hint="eastAsia"/>
          <w:bCs/>
        </w:rPr>
        <w:t>６８年前の戦争で、日本は、アジアの人々２０００万</w:t>
      </w:r>
      <w:r w:rsidR="002A067D">
        <w:rPr>
          <w:rFonts w:cs="ＭＳ 明朝" w:hint="eastAsia"/>
          <w:bCs/>
        </w:rPr>
        <w:t>人殺しました。</w:t>
      </w:r>
      <w:r w:rsidR="008E2779">
        <w:rPr>
          <w:rFonts w:cs="ＭＳ 明朝" w:hint="eastAsia"/>
          <w:bCs/>
        </w:rPr>
        <w:t>その多くが</w:t>
      </w:r>
      <w:r w:rsidR="00B37735">
        <w:rPr>
          <w:rFonts w:cs="ＭＳ 明朝" w:hint="eastAsia"/>
          <w:bCs/>
        </w:rPr>
        <w:t>中国や韓国・朝鮮の人々</w:t>
      </w:r>
      <w:r w:rsidR="008E2779">
        <w:rPr>
          <w:rFonts w:cs="ＭＳ 明朝" w:hint="eastAsia"/>
          <w:bCs/>
        </w:rPr>
        <w:t>。従軍慰安婦の方も入っています。日本人も３１０万人犠牲となりました。そのうち</w:t>
      </w:r>
      <w:r w:rsidR="00B37735">
        <w:rPr>
          <w:rFonts w:hint="eastAsia"/>
        </w:rPr>
        <w:t>、２百数</w:t>
      </w:r>
      <w:r w:rsidR="00204BCE">
        <w:rPr>
          <w:rFonts w:hint="eastAsia"/>
        </w:rPr>
        <w:t>十</w:t>
      </w:r>
      <w:r w:rsidR="00B37735">
        <w:rPr>
          <w:rFonts w:hint="eastAsia"/>
        </w:rPr>
        <w:t>万人</w:t>
      </w:r>
      <w:r w:rsidR="008E2779">
        <w:rPr>
          <w:rFonts w:hint="eastAsia"/>
        </w:rPr>
        <w:t>は兵士。その</w:t>
      </w:r>
      <w:r w:rsidR="00B37735">
        <w:rPr>
          <w:rFonts w:hint="eastAsia"/>
        </w:rPr>
        <w:t>半分以上は、飢え死</w:t>
      </w:r>
      <w:r w:rsidR="008E2779">
        <w:rPr>
          <w:rFonts w:hint="eastAsia"/>
        </w:rPr>
        <w:t>です。当時の国民</w:t>
      </w:r>
      <w:r w:rsidR="00222689">
        <w:rPr>
          <w:rFonts w:hint="eastAsia"/>
        </w:rPr>
        <w:t>、</w:t>
      </w:r>
      <w:r w:rsidR="008E2779">
        <w:rPr>
          <w:rFonts w:hint="eastAsia"/>
        </w:rPr>
        <w:t>世界の声が、こんな侵略を行う国に軍隊など</w:t>
      </w:r>
      <w:r w:rsidR="00204BCE">
        <w:rPr>
          <w:rFonts w:hint="eastAsia"/>
        </w:rPr>
        <w:t>持たせておくわ</w:t>
      </w:r>
      <w:r w:rsidR="008E2779">
        <w:rPr>
          <w:rFonts w:hint="eastAsia"/>
        </w:rPr>
        <w:t>けにはいかない。</w:t>
      </w:r>
      <w:r w:rsidR="00293215">
        <w:rPr>
          <w:rFonts w:hint="eastAsia"/>
        </w:rPr>
        <w:t>世界の声</w:t>
      </w:r>
      <w:r w:rsidR="008E2779">
        <w:rPr>
          <w:rFonts w:hint="eastAsia"/>
        </w:rPr>
        <w:t>、国民の声</w:t>
      </w:r>
      <w:r w:rsidR="00000890">
        <w:rPr>
          <w:rFonts w:hint="eastAsia"/>
        </w:rPr>
        <w:t>が</w:t>
      </w:r>
      <w:r w:rsidR="00293215">
        <w:rPr>
          <w:rFonts w:hint="eastAsia"/>
        </w:rPr>
        <w:t>、憲法９条</w:t>
      </w:r>
      <w:r w:rsidR="008E2779">
        <w:rPr>
          <w:rFonts w:hint="eastAsia"/>
        </w:rPr>
        <w:t>をつくったのではありませんか。</w:t>
      </w:r>
      <w:r w:rsidR="004D0206">
        <w:rPr>
          <w:rFonts w:hint="eastAsia"/>
        </w:rPr>
        <w:t>ですから、日本の役割は、憲法</w:t>
      </w:r>
      <w:r w:rsidR="004D0206">
        <w:rPr>
          <w:rFonts w:hint="eastAsia"/>
        </w:rPr>
        <w:t>9</w:t>
      </w:r>
      <w:r w:rsidR="004D0206">
        <w:rPr>
          <w:rFonts w:hint="eastAsia"/>
        </w:rPr>
        <w:t>条を掲げて、アジアで、世界で、平和外交に徹する。</w:t>
      </w:r>
      <w:r w:rsidR="00AA1E79">
        <w:rPr>
          <w:rFonts w:hint="eastAsia"/>
        </w:rPr>
        <w:t>北朝鮮問題でも、領土問題でも</w:t>
      </w:r>
      <w:r w:rsidR="002A067D">
        <w:rPr>
          <w:rFonts w:hint="eastAsia"/>
        </w:rPr>
        <w:t>この方針を貫く。</w:t>
      </w:r>
      <w:r w:rsidR="00AA1E79">
        <w:rPr>
          <w:rFonts w:hint="eastAsia"/>
        </w:rPr>
        <w:t>これが日本の役割ではないでしょうか。</w:t>
      </w:r>
      <w:r w:rsidR="004D0206">
        <w:rPr>
          <w:rFonts w:hint="eastAsia"/>
        </w:rPr>
        <w:t>このことが言えるのも、</w:t>
      </w:r>
      <w:r w:rsidR="008E2779">
        <w:rPr>
          <w:rFonts w:hint="eastAsia"/>
        </w:rPr>
        <w:t>創立以来</w:t>
      </w:r>
      <w:r w:rsidR="008E2779">
        <w:rPr>
          <w:rFonts w:hint="eastAsia"/>
        </w:rPr>
        <w:t>91</w:t>
      </w:r>
      <w:r w:rsidR="008E2779">
        <w:rPr>
          <w:rFonts w:hint="eastAsia"/>
        </w:rPr>
        <w:t>年一貫して侵略戦争反対、国民こそ主人公</w:t>
      </w:r>
      <w:r w:rsidR="00D56E2F">
        <w:rPr>
          <w:rFonts w:hint="eastAsia"/>
        </w:rPr>
        <w:t>と主張して</w:t>
      </w:r>
      <w:r w:rsidR="008E2779">
        <w:rPr>
          <w:rFonts w:hint="eastAsia"/>
        </w:rPr>
        <w:t>きた</w:t>
      </w:r>
      <w:r w:rsidR="00D56E2F">
        <w:rPr>
          <w:rFonts w:hint="eastAsia"/>
        </w:rPr>
        <w:t>日本共産党</w:t>
      </w:r>
      <w:r w:rsidR="004D0206">
        <w:rPr>
          <w:rFonts w:hint="eastAsia"/>
        </w:rPr>
        <w:t>だから</w:t>
      </w:r>
      <w:r w:rsidR="008E2779">
        <w:rPr>
          <w:rFonts w:hint="eastAsia"/>
        </w:rPr>
        <w:t>いえます。</w:t>
      </w:r>
    </w:p>
    <w:p w:rsidR="008E2779" w:rsidRDefault="008E2779" w:rsidP="00D56E2F">
      <w:pPr>
        <w:ind w:firstLineChars="100" w:firstLine="221"/>
        <w:rPr>
          <w:rFonts w:cs="ＭＳ 明朝"/>
        </w:rPr>
      </w:pPr>
      <w:r>
        <w:rPr>
          <w:rFonts w:hint="eastAsia"/>
        </w:rPr>
        <w:t>憲法</w:t>
      </w:r>
      <w:r>
        <w:rPr>
          <w:rFonts w:hint="eastAsia"/>
        </w:rPr>
        <w:t>9</w:t>
      </w:r>
      <w:r>
        <w:rPr>
          <w:rFonts w:hint="eastAsia"/>
        </w:rPr>
        <w:t>条を守ろう。憲法</w:t>
      </w:r>
      <w:r>
        <w:rPr>
          <w:rFonts w:hint="eastAsia"/>
        </w:rPr>
        <w:t>96</w:t>
      </w:r>
      <w:r>
        <w:rPr>
          <w:rFonts w:hint="eastAsia"/>
        </w:rPr>
        <w:t>条を守ろう。その声を日本共産</w:t>
      </w:r>
      <w:r w:rsidR="00AA1E79">
        <w:rPr>
          <w:rFonts w:hint="eastAsia"/>
        </w:rPr>
        <w:t>党への</w:t>
      </w:r>
      <w:r>
        <w:rPr>
          <w:rFonts w:hint="eastAsia"/>
        </w:rPr>
        <w:t>支持へお願いします。</w:t>
      </w:r>
    </w:p>
    <w:p w:rsidR="00293215" w:rsidRDefault="008E2779" w:rsidP="000C53F1">
      <w:pPr>
        <w:ind w:firstLineChars="100" w:firstLine="222"/>
        <w:rPr>
          <w:rFonts w:cs="ＭＳ 明朝"/>
        </w:rPr>
      </w:pPr>
      <w:r w:rsidRPr="000C53F1">
        <w:rPr>
          <w:rFonts w:cs="ＭＳ 明朝" w:hint="eastAsia"/>
          <w:b/>
        </w:rPr>
        <w:t>話はわかった。</w:t>
      </w:r>
      <w:r>
        <w:rPr>
          <w:rFonts w:cs="ＭＳ 明朝" w:hint="eastAsia"/>
        </w:rPr>
        <w:t>でも共産党では、という方が見えます。たしかに、ソ連、北朝鮮のイメージがあります。独裁政治。こわい政治です。しかし、</w:t>
      </w:r>
      <w:r w:rsidR="00293215">
        <w:rPr>
          <w:rFonts w:cs="ＭＳ 明朝" w:hint="eastAsia"/>
        </w:rPr>
        <w:t>「共産」とは、</w:t>
      </w:r>
      <w:r>
        <w:rPr>
          <w:rFonts w:cs="ＭＳ 明朝" w:hint="eastAsia"/>
        </w:rPr>
        <w:t>「共に産み」</w:t>
      </w:r>
      <w:r w:rsidR="007F1A81">
        <w:rPr>
          <w:rFonts w:cs="ＭＳ 明朝" w:hint="eastAsia"/>
        </w:rPr>
        <w:t>だす</w:t>
      </w:r>
      <w:r>
        <w:rPr>
          <w:rFonts w:cs="ＭＳ 明朝" w:hint="eastAsia"/>
        </w:rPr>
        <w:t>と書きます。</w:t>
      </w:r>
      <w:r w:rsidR="00293215">
        <w:rPr>
          <w:rFonts w:cs="ＭＳ 明朝" w:hint="eastAsia"/>
        </w:rPr>
        <w:t>いま、大企業が、労働者や中小企業をいじめて大もうけをしています。そんな生産のし方でなく、</w:t>
      </w:r>
      <w:r>
        <w:rPr>
          <w:rFonts w:cs="ＭＳ 明朝" w:hint="eastAsia"/>
        </w:rPr>
        <w:t>労働者</w:t>
      </w:r>
      <w:r w:rsidR="00293215">
        <w:rPr>
          <w:rFonts w:cs="ＭＳ 明朝" w:hint="eastAsia"/>
        </w:rPr>
        <w:t>と中小企業家が、手と手を合わせ、</w:t>
      </w:r>
      <w:r>
        <w:rPr>
          <w:rFonts w:cs="ＭＳ 明朝" w:hint="eastAsia"/>
        </w:rPr>
        <w:t>「共に産みだす」</w:t>
      </w:r>
      <w:r w:rsidR="00293215">
        <w:rPr>
          <w:rFonts w:cs="ＭＳ 明朝" w:hint="eastAsia"/>
        </w:rPr>
        <w:t>、もっともっと</w:t>
      </w:r>
      <w:r w:rsidR="00875980">
        <w:rPr>
          <w:rFonts w:cs="ＭＳ 明朝" w:hint="eastAsia"/>
        </w:rPr>
        <w:t>自由</w:t>
      </w:r>
      <w:r w:rsidR="00293215">
        <w:rPr>
          <w:rFonts w:cs="ＭＳ 明朝" w:hint="eastAsia"/>
        </w:rPr>
        <w:t>な</w:t>
      </w:r>
      <w:r w:rsidR="00875980">
        <w:rPr>
          <w:rFonts w:cs="ＭＳ 明朝" w:hint="eastAsia"/>
        </w:rPr>
        <w:t>時間</w:t>
      </w:r>
      <w:r w:rsidR="00293215">
        <w:rPr>
          <w:rFonts w:cs="ＭＳ 明朝" w:hint="eastAsia"/>
        </w:rPr>
        <w:t>をつくって</w:t>
      </w:r>
      <w:r w:rsidR="00875980">
        <w:rPr>
          <w:rFonts w:cs="ＭＳ 明朝" w:hint="eastAsia"/>
        </w:rPr>
        <w:t>個性</w:t>
      </w:r>
      <w:r w:rsidR="00293215">
        <w:rPr>
          <w:rFonts w:cs="ＭＳ 明朝" w:hint="eastAsia"/>
        </w:rPr>
        <w:t>を</w:t>
      </w:r>
      <w:r w:rsidR="00875980">
        <w:rPr>
          <w:rFonts w:cs="ＭＳ 明朝" w:hint="eastAsia"/>
        </w:rPr>
        <w:t>伸</w:t>
      </w:r>
      <w:r w:rsidR="00293215">
        <w:rPr>
          <w:rFonts w:cs="ＭＳ 明朝" w:hint="eastAsia"/>
        </w:rPr>
        <w:t>ばす、</w:t>
      </w:r>
      <w:r w:rsidR="00875980">
        <w:rPr>
          <w:rFonts w:cs="ＭＳ 明朝" w:hint="eastAsia"/>
        </w:rPr>
        <w:t>こんな未来</w:t>
      </w:r>
      <w:r>
        <w:rPr>
          <w:rFonts w:cs="ＭＳ 明朝" w:hint="eastAsia"/>
        </w:rPr>
        <w:t>社会を描いています。</w:t>
      </w:r>
      <w:r w:rsidR="00AA1E79">
        <w:rPr>
          <w:rFonts w:cs="ＭＳ 明朝" w:hint="eastAsia"/>
        </w:rPr>
        <w:t>これ</w:t>
      </w:r>
      <w:r w:rsidR="002A067D">
        <w:rPr>
          <w:rFonts w:cs="ＭＳ 明朝" w:hint="eastAsia"/>
        </w:rPr>
        <w:t>を</w:t>
      </w:r>
      <w:r w:rsidR="00AA1E79">
        <w:rPr>
          <w:rFonts w:cs="ＭＳ 明朝" w:hint="eastAsia"/>
        </w:rPr>
        <w:t>共産主義社会と名付けています。</w:t>
      </w:r>
      <w:r w:rsidR="00293215">
        <w:rPr>
          <w:rFonts w:cs="ＭＳ 明朝" w:hint="eastAsia"/>
        </w:rPr>
        <w:t>そして、今の</w:t>
      </w:r>
      <w:r>
        <w:rPr>
          <w:rFonts w:cs="ＭＳ 明朝" w:hint="eastAsia"/>
        </w:rPr>
        <w:t>日本</w:t>
      </w:r>
      <w:r w:rsidR="004F5AD2">
        <w:rPr>
          <w:rFonts w:cs="ＭＳ 明朝" w:hint="eastAsia"/>
        </w:rPr>
        <w:t>、</w:t>
      </w:r>
      <w:r w:rsidR="00293215">
        <w:rPr>
          <w:rFonts w:cs="ＭＳ 明朝" w:hint="eastAsia"/>
        </w:rPr>
        <w:t>アメリカ</w:t>
      </w:r>
      <w:r w:rsidR="004D0206">
        <w:rPr>
          <w:rFonts w:cs="ＭＳ 明朝" w:hint="eastAsia"/>
        </w:rPr>
        <w:t>言いなりでなく、対等</w:t>
      </w:r>
      <w:r w:rsidR="001405AB">
        <w:rPr>
          <w:rFonts w:cs="ＭＳ 明朝" w:hint="eastAsia"/>
        </w:rPr>
        <w:t>平等</w:t>
      </w:r>
      <w:r w:rsidR="004D0206">
        <w:rPr>
          <w:rFonts w:cs="ＭＳ 明朝" w:hint="eastAsia"/>
        </w:rPr>
        <w:t>な</w:t>
      </w:r>
      <w:r w:rsidR="00AA1E79">
        <w:rPr>
          <w:rFonts w:cs="ＭＳ 明朝" w:hint="eastAsia"/>
        </w:rPr>
        <w:t>友好条約を結ぼう。</w:t>
      </w:r>
      <w:r w:rsidR="00293215">
        <w:rPr>
          <w:rFonts w:cs="ＭＳ 明朝" w:hint="eastAsia"/>
        </w:rPr>
        <w:t>大企業</w:t>
      </w:r>
      <w:r w:rsidR="004D0206">
        <w:rPr>
          <w:rFonts w:cs="ＭＳ 明朝" w:hint="eastAsia"/>
        </w:rPr>
        <w:t>中心でなく、大企業の役割</w:t>
      </w:r>
      <w:r w:rsidR="001405AB">
        <w:rPr>
          <w:rFonts w:cs="ＭＳ 明朝" w:hint="eastAsia"/>
        </w:rPr>
        <w:t>もありますが、</w:t>
      </w:r>
      <w:r w:rsidR="004D0206">
        <w:rPr>
          <w:rFonts w:cs="ＭＳ 明朝" w:hint="eastAsia"/>
        </w:rPr>
        <w:t>労働者</w:t>
      </w:r>
      <w:r w:rsidR="001405AB">
        <w:rPr>
          <w:rFonts w:cs="ＭＳ 明朝" w:hint="eastAsia"/>
        </w:rPr>
        <w:t>の役割もある。</w:t>
      </w:r>
      <w:r w:rsidR="004D0206">
        <w:rPr>
          <w:rFonts w:cs="ＭＳ 明朝" w:hint="eastAsia"/>
        </w:rPr>
        <w:t>中小企業も役割</w:t>
      </w:r>
      <w:r w:rsidR="001405AB">
        <w:rPr>
          <w:rFonts w:cs="ＭＳ 明朝" w:hint="eastAsia"/>
        </w:rPr>
        <w:t>も</w:t>
      </w:r>
      <w:r w:rsidR="004D0206">
        <w:rPr>
          <w:rFonts w:cs="ＭＳ 明朝" w:hint="eastAsia"/>
        </w:rPr>
        <w:t>ある。</w:t>
      </w:r>
      <w:r w:rsidR="003A6ECC">
        <w:rPr>
          <w:rFonts w:cs="ＭＳ 明朝" w:hint="eastAsia"/>
        </w:rPr>
        <w:t>お互いの役割を認め合う</w:t>
      </w:r>
      <w:r w:rsidR="004D0206">
        <w:rPr>
          <w:rFonts w:cs="ＭＳ 明朝" w:hint="eastAsia"/>
        </w:rPr>
        <w:t>ルールある経済社会をつくろうというのが日本共産党の</w:t>
      </w:r>
      <w:r w:rsidR="001405AB">
        <w:rPr>
          <w:rFonts w:cs="ＭＳ 明朝" w:hint="eastAsia"/>
        </w:rPr>
        <w:t>描く日本です。どうぞこんな日本をつくるため</w:t>
      </w:r>
      <w:r w:rsidR="00293215">
        <w:rPr>
          <w:rFonts w:cs="ＭＳ 明朝" w:hint="eastAsia"/>
        </w:rPr>
        <w:t>日本共産党</w:t>
      </w:r>
      <w:r w:rsidR="001405AB">
        <w:rPr>
          <w:rFonts w:cs="ＭＳ 明朝" w:hint="eastAsia"/>
        </w:rPr>
        <w:t>へのご支持をお願いします。</w:t>
      </w:r>
    </w:p>
    <w:p w:rsidR="00AA1E79" w:rsidRDefault="007A566D" w:rsidP="00615860">
      <w:pPr>
        <w:rPr>
          <w:rFonts w:cs="ＭＳ 明朝"/>
        </w:rPr>
      </w:pPr>
      <w:r>
        <w:rPr>
          <w:rFonts w:cs="ＭＳ 明朝" w:hint="eastAsia"/>
        </w:rPr>
        <w:t xml:space="preserve">　比例代表では日本共産党、</w:t>
      </w:r>
      <w:r w:rsidR="001405AB">
        <w:rPr>
          <w:rFonts w:cs="ＭＳ 明朝" w:hint="eastAsia"/>
        </w:rPr>
        <w:t>何としても</w:t>
      </w:r>
      <w:r w:rsidR="001405AB">
        <w:rPr>
          <w:rFonts w:cs="ＭＳ 明朝" w:hint="eastAsia"/>
        </w:rPr>
        <w:t>5</w:t>
      </w:r>
      <w:r w:rsidR="001405AB">
        <w:rPr>
          <w:rFonts w:cs="ＭＳ 明朝" w:hint="eastAsia"/>
        </w:rPr>
        <w:t>議席獲得にお力をお貸しください。</w:t>
      </w:r>
      <w:r>
        <w:rPr>
          <w:rFonts w:cs="ＭＳ 明朝" w:hint="eastAsia"/>
        </w:rPr>
        <w:t>愛知選挙区ではもとむら</w:t>
      </w:r>
      <w:r w:rsidR="001405AB">
        <w:rPr>
          <w:rFonts w:cs="ＭＳ 明朝" w:hint="eastAsia"/>
        </w:rPr>
        <w:t>、もとむら</w:t>
      </w:r>
      <w:r>
        <w:rPr>
          <w:rFonts w:cs="ＭＳ 明朝" w:hint="eastAsia"/>
        </w:rPr>
        <w:t>伸子</w:t>
      </w:r>
      <w:r w:rsidR="001405AB">
        <w:rPr>
          <w:rFonts w:cs="ＭＳ 明朝" w:hint="eastAsia"/>
        </w:rPr>
        <w:t>、</w:t>
      </w:r>
      <w:r w:rsidR="00AA1E79">
        <w:rPr>
          <w:rFonts w:cs="ＭＳ 明朝" w:hint="eastAsia"/>
        </w:rPr>
        <w:t>をお願いします。</w:t>
      </w:r>
    </w:p>
    <w:p w:rsidR="007F1A81" w:rsidRDefault="00AA1E79" w:rsidP="000C53F1">
      <w:pPr>
        <w:ind w:firstLineChars="100" w:firstLine="222"/>
        <w:rPr>
          <w:rFonts w:cs="ＭＳ 明朝"/>
        </w:rPr>
      </w:pPr>
      <w:r w:rsidRPr="000C53F1">
        <w:rPr>
          <w:rFonts w:cs="ＭＳ 明朝" w:hint="eastAsia"/>
          <w:b/>
        </w:rPr>
        <w:t>今、自民党の悪政に対案</w:t>
      </w:r>
      <w:r>
        <w:rPr>
          <w:rFonts w:cs="ＭＳ 明朝" w:hint="eastAsia"/>
        </w:rPr>
        <w:t>を示して活動しているのは日本共産党だけだ、とマスコミでも報道が始まっています。一方、日本共産</w:t>
      </w:r>
      <w:r w:rsidR="002A067D">
        <w:rPr>
          <w:rFonts w:cs="ＭＳ 明朝" w:hint="eastAsia"/>
        </w:rPr>
        <w:t>党</w:t>
      </w:r>
      <w:r>
        <w:rPr>
          <w:rFonts w:cs="ＭＳ 明朝" w:hint="eastAsia"/>
        </w:rPr>
        <w:t>の前進を阻む動きも強まっています。</w:t>
      </w:r>
      <w:r>
        <w:rPr>
          <w:rFonts w:cs="ＭＳ 明朝" w:hint="eastAsia"/>
        </w:rPr>
        <w:t>12</w:t>
      </w:r>
      <w:r>
        <w:rPr>
          <w:rFonts w:cs="ＭＳ 明朝" w:hint="eastAsia"/>
        </w:rPr>
        <w:t>日、みんなの党の渡辺喜</w:t>
      </w:r>
      <w:r w:rsidR="002A067D">
        <w:rPr>
          <w:rFonts w:cs="ＭＳ 明朝" w:hint="eastAsia"/>
        </w:rPr>
        <w:t>美</w:t>
      </w:r>
      <w:r>
        <w:rPr>
          <w:rFonts w:cs="ＭＳ 明朝" w:hint="eastAsia"/>
        </w:rPr>
        <w:t>代表が豊橋に来て、「何でも反対の共産党」と発言したそうです。私たちは、国民の利益になるかどうかで判断します。利益になることには賛成しています。</w:t>
      </w:r>
      <w:r w:rsidR="001F07A1">
        <w:rPr>
          <w:rFonts w:cs="ＭＳ 明朝" w:hint="eastAsia"/>
        </w:rPr>
        <w:t>国会でも、６割の法案に賛成しています。一方、消費税増税にはきっぱり反対です。</w:t>
      </w:r>
      <w:r>
        <w:rPr>
          <w:rFonts w:cs="ＭＳ 明朝" w:hint="eastAsia"/>
        </w:rPr>
        <w:t>みんなの党といえば、消費税をあげる前にやることがあると言って、やることやったら消費税を上げる。やることとは、</w:t>
      </w:r>
      <w:r w:rsidR="001F07A1">
        <w:rPr>
          <w:rFonts w:cs="ＭＳ 明朝" w:hint="eastAsia"/>
        </w:rPr>
        <w:t>結局、</w:t>
      </w:r>
      <w:r>
        <w:rPr>
          <w:rFonts w:cs="ＭＳ 明朝" w:hint="eastAsia"/>
        </w:rPr>
        <w:t>市民サービス削減です。</w:t>
      </w:r>
      <w:r w:rsidR="002A067D">
        <w:rPr>
          <w:rFonts w:cs="ＭＳ 明朝" w:hint="eastAsia"/>
        </w:rPr>
        <w:t>こんな政党</w:t>
      </w:r>
      <w:r>
        <w:rPr>
          <w:rFonts w:cs="ＭＳ 明朝" w:hint="eastAsia"/>
        </w:rPr>
        <w:t>では困ります。どうぞ日本共産党へのご支持を</w:t>
      </w:r>
      <w:r w:rsidR="00222689">
        <w:rPr>
          <w:rFonts w:cs="ＭＳ 明朝" w:hint="eastAsia"/>
        </w:rPr>
        <w:t>もう一回り、ふたまわりお広げいただくことを</w:t>
      </w:r>
      <w:r>
        <w:rPr>
          <w:rFonts w:cs="ＭＳ 明朝" w:hint="eastAsia"/>
        </w:rPr>
        <w:t>お願いして、</w:t>
      </w:r>
      <w:r w:rsidR="004A1B02">
        <w:rPr>
          <w:rFonts w:cs="ＭＳ 明朝" w:hint="eastAsia"/>
        </w:rPr>
        <w:t>比例候補</w:t>
      </w:r>
      <w:r w:rsidR="007B6EB8">
        <w:rPr>
          <w:rFonts w:cs="ＭＳ 明朝" w:hint="eastAsia"/>
        </w:rPr>
        <w:t>江上博之の</w:t>
      </w:r>
      <w:r w:rsidR="001405AB">
        <w:rPr>
          <w:rFonts w:cs="ＭＳ 明朝" w:hint="eastAsia"/>
        </w:rPr>
        <w:t>訴えを</w:t>
      </w:r>
      <w:r w:rsidR="007B6EB8">
        <w:rPr>
          <w:rFonts w:cs="ＭＳ 明朝" w:hint="eastAsia"/>
        </w:rPr>
        <w:t>終わらさせていただきます。</w:t>
      </w:r>
    </w:p>
    <w:p w:rsidR="00285199" w:rsidRDefault="007F1A81" w:rsidP="001F07A1">
      <w:pPr>
        <w:ind w:firstLineChars="100" w:firstLine="221"/>
        <w:rPr>
          <w:rFonts w:cs="ＭＳ 明朝"/>
        </w:rPr>
      </w:pPr>
      <w:r>
        <w:rPr>
          <w:rFonts w:cs="ＭＳ 明朝" w:hint="eastAsia"/>
        </w:rPr>
        <w:t>ご近所の皆さん大変ご協力ありがとうございました。</w:t>
      </w:r>
      <w:r w:rsidR="001F07A1">
        <w:rPr>
          <w:rFonts w:cs="ＭＳ 明朝" w:hint="eastAsia"/>
        </w:rPr>
        <w:t>（</w:t>
      </w:r>
      <w:r w:rsidR="001F07A1">
        <w:rPr>
          <w:rFonts w:cs="ＭＳ 明朝" w:hint="eastAsia"/>
        </w:rPr>
        <w:t>3,627</w:t>
      </w:r>
      <w:r w:rsidR="001F07A1">
        <w:rPr>
          <w:rFonts w:cs="ＭＳ 明朝" w:hint="eastAsia"/>
        </w:rPr>
        <w:t>字）</w:t>
      </w:r>
      <w:r w:rsidR="007B6EB8">
        <w:rPr>
          <w:rFonts w:cs="ＭＳ 明朝" w:hint="eastAsia"/>
        </w:rPr>
        <w:t xml:space="preserve">　</w:t>
      </w:r>
    </w:p>
    <w:sectPr w:rsidR="00285199" w:rsidSect="00E122BA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428" w:charSpace="-38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643" w:rsidRDefault="004A6643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4A6643" w:rsidRDefault="004A6643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79" w:rsidRDefault="00AA1E79">
    <w:pPr>
      <w:pStyle w:val="a6"/>
      <w:jc w:val="center"/>
      <w:rPr>
        <w:rFonts w:ascii="Times New Roman" w:hAnsi="Times New Roman"/>
      </w:rPr>
    </w:pPr>
    <w:r>
      <w:rPr>
        <w:lang w:val="ja-JP"/>
      </w:rPr>
      <w:t xml:space="preserve"> </w:t>
    </w:r>
    <w:r w:rsidR="004B1EF2">
      <w:rPr>
        <w:b/>
        <w:bCs/>
      </w:rPr>
      <w:fldChar w:fldCharType="begin"/>
    </w:r>
    <w:r>
      <w:rPr>
        <w:b/>
        <w:bCs/>
      </w:rPr>
      <w:instrText>PAGE</w:instrText>
    </w:r>
    <w:r w:rsidR="004B1EF2">
      <w:rPr>
        <w:b/>
        <w:bCs/>
      </w:rPr>
      <w:fldChar w:fldCharType="separate"/>
    </w:r>
    <w:r w:rsidR="001F07A1">
      <w:rPr>
        <w:b/>
        <w:bCs/>
        <w:noProof/>
      </w:rPr>
      <w:t>3</w:t>
    </w:r>
    <w:r w:rsidR="004B1EF2">
      <w:rPr>
        <w:b/>
        <w:bCs/>
      </w:rPr>
      <w:fldChar w:fldCharType="end"/>
    </w:r>
    <w:r>
      <w:rPr>
        <w:lang w:val="ja-JP"/>
      </w:rPr>
      <w:t xml:space="preserve"> / </w:t>
    </w:r>
    <w:r w:rsidR="004B1EF2">
      <w:rPr>
        <w:b/>
        <w:bCs/>
      </w:rPr>
      <w:fldChar w:fldCharType="begin"/>
    </w:r>
    <w:r>
      <w:rPr>
        <w:b/>
        <w:bCs/>
      </w:rPr>
      <w:instrText>NUMPAGES</w:instrText>
    </w:r>
    <w:r w:rsidR="004B1EF2">
      <w:rPr>
        <w:b/>
        <w:bCs/>
      </w:rPr>
      <w:fldChar w:fldCharType="separate"/>
    </w:r>
    <w:r w:rsidR="001F07A1">
      <w:rPr>
        <w:b/>
        <w:bCs/>
        <w:noProof/>
      </w:rPr>
      <w:t>4</w:t>
    </w:r>
    <w:r w:rsidR="004B1EF2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643" w:rsidRDefault="004A6643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4A6643" w:rsidRDefault="004A6643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685E"/>
    <w:multiLevelType w:val="hybridMultilevel"/>
    <w:tmpl w:val="699610B2"/>
    <w:lvl w:ilvl="0" w:tplc="0DD057DE">
      <w:start w:val="1"/>
      <w:numFmt w:val="decimalFullWidth"/>
      <w:lvlText w:val="%1."/>
      <w:lvlJc w:val="left"/>
      <w:pPr>
        <w:ind w:left="420" w:hanging="420"/>
      </w:pPr>
      <w:rPr>
        <w:rFonts w:ascii="Times New Roman" w:hAnsi="Times New Roman" w:cs="Times New Roman"/>
      </w:rPr>
    </w:lvl>
    <w:lvl w:ilvl="1" w:tplc="F8C0A45E">
      <w:start w:val="1"/>
      <w:numFmt w:val="decimalEnclosedCircle"/>
      <w:lvlText w:val="%2"/>
      <w:lvlJc w:val="left"/>
      <w:pPr>
        <w:ind w:left="780" w:hanging="360"/>
      </w:pPr>
      <w:rPr>
        <w:rFonts w:ascii="Times New Roman" w:hAnsi="Times New Roman"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2C090601"/>
    <w:multiLevelType w:val="hybridMultilevel"/>
    <w:tmpl w:val="56F20EFC"/>
    <w:lvl w:ilvl="0" w:tplc="0120A41C">
      <w:start w:val="1"/>
      <w:numFmt w:val="decimalFullWidth"/>
      <w:lvlText w:val="（%1）"/>
      <w:lvlJc w:val="left"/>
      <w:pPr>
        <w:ind w:left="93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dirty"/>
  <w:defaultTabStop w:val="840"/>
  <w:doNotHyphenateCaps/>
  <w:drawingGridHorizontalSpacing w:val="221"/>
  <w:drawingGridVerticalSpacing w:val="214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6CD"/>
    <w:rsid w:val="00000890"/>
    <w:rsid w:val="00000936"/>
    <w:rsid w:val="000200B0"/>
    <w:rsid w:val="000362D6"/>
    <w:rsid w:val="00036C83"/>
    <w:rsid w:val="00050075"/>
    <w:rsid w:val="00061F3B"/>
    <w:rsid w:val="000722F7"/>
    <w:rsid w:val="000A6C2C"/>
    <w:rsid w:val="000C53F1"/>
    <w:rsid w:val="00116436"/>
    <w:rsid w:val="0012365E"/>
    <w:rsid w:val="001405AB"/>
    <w:rsid w:val="00142701"/>
    <w:rsid w:val="00164813"/>
    <w:rsid w:val="00166904"/>
    <w:rsid w:val="00172B1A"/>
    <w:rsid w:val="0017782B"/>
    <w:rsid w:val="001A4502"/>
    <w:rsid w:val="001F07A1"/>
    <w:rsid w:val="00200F06"/>
    <w:rsid w:val="00204162"/>
    <w:rsid w:val="00204BCE"/>
    <w:rsid w:val="00222689"/>
    <w:rsid w:val="00244B35"/>
    <w:rsid w:val="00285199"/>
    <w:rsid w:val="00293215"/>
    <w:rsid w:val="002A019D"/>
    <w:rsid w:val="002A067D"/>
    <w:rsid w:val="002A4FCD"/>
    <w:rsid w:val="002F3138"/>
    <w:rsid w:val="00342E4C"/>
    <w:rsid w:val="00361D48"/>
    <w:rsid w:val="00382B69"/>
    <w:rsid w:val="003843AD"/>
    <w:rsid w:val="003A6ECC"/>
    <w:rsid w:val="003D4924"/>
    <w:rsid w:val="0040129C"/>
    <w:rsid w:val="00424CB6"/>
    <w:rsid w:val="004A1B02"/>
    <w:rsid w:val="004A6643"/>
    <w:rsid w:val="004B1EF2"/>
    <w:rsid w:val="004C2E26"/>
    <w:rsid w:val="004D0206"/>
    <w:rsid w:val="004F5AD2"/>
    <w:rsid w:val="0051087D"/>
    <w:rsid w:val="005133C5"/>
    <w:rsid w:val="005345F3"/>
    <w:rsid w:val="00534728"/>
    <w:rsid w:val="00553FA8"/>
    <w:rsid w:val="005824FF"/>
    <w:rsid w:val="00592B18"/>
    <w:rsid w:val="005A795C"/>
    <w:rsid w:val="005D421E"/>
    <w:rsid w:val="006016DE"/>
    <w:rsid w:val="00602C02"/>
    <w:rsid w:val="00610C45"/>
    <w:rsid w:val="006121E9"/>
    <w:rsid w:val="00615860"/>
    <w:rsid w:val="0062246E"/>
    <w:rsid w:val="00652AEB"/>
    <w:rsid w:val="006709BE"/>
    <w:rsid w:val="00691777"/>
    <w:rsid w:val="006A2609"/>
    <w:rsid w:val="006A4419"/>
    <w:rsid w:val="006B7E3F"/>
    <w:rsid w:val="00711FB5"/>
    <w:rsid w:val="00725B6D"/>
    <w:rsid w:val="007264A9"/>
    <w:rsid w:val="00750D2F"/>
    <w:rsid w:val="00766374"/>
    <w:rsid w:val="0077664D"/>
    <w:rsid w:val="0078591C"/>
    <w:rsid w:val="00795663"/>
    <w:rsid w:val="007A566D"/>
    <w:rsid w:val="007B16D9"/>
    <w:rsid w:val="007B6EB8"/>
    <w:rsid w:val="007C2D17"/>
    <w:rsid w:val="007F15F9"/>
    <w:rsid w:val="007F1A81"/>
    <w:rsid w:val="00813551"/>
    <w:rsid w:val="0082004D"/>
    <w:rsid w:val="00837898"/>
    <w:rsid w:val="00856D11"/>
    <w:rsid w:val="00860EEB"/>
    <w:rsid w:val="0086272A"/>
    <w:rsid w:val="00870BB6"/>
    <w:rsid w:val="00875980"/>
    <w:rsid w:val="00882906"/>
    <w:rsid w:val="00895FE1"/>
    <w:rsid w:val="008A1063"/>
    <w:rsid w:val="008B0027"/>
    <w:rsid w:val="008B16CD"/>
    <w:rsid w:val="008D5891"/>
    <w:rsid w:val="008D5C68"/>
    <w:rsid w:val="008E2226"/>
    <w:rsid w:val="008E2779"/>
    <w:rsid w:val="008E72E2"/>
    <w:rsid w:val="00907A08"/>
    <w:rsid w:val="009A6345"/>
    <w:rsid w:val="009C53AE"/>
    <w:rsid w:val="00A000EB"/>
    <w:rsid w:val="00A001DC"/>
    <w:rsid w:val="00A17908"/>
    <w:rsid w:val="00A234E4"/>
    <w:rsid w:val="00A3329A"/>
    <w:rsid w:val="00A46860"/>
    <w:rsid w:val="00AA1E79"/>
    <w:rsid w:val="00AD5EB5"/>
    <w:rsid w:val="00AD7CD6"/>
    <w:rsid w:val="00AF526F"/>
    <w:rsid w:val="00AF5EB0"/>
    <w:rsid w:val="00AF77DC"/>
    <w:rsid w:val="00B058A6"/>
    <w:rsid w:val="00B05919"/>
    <w:rsid w:val="00B063AC"/>
    <w:rsid w:val="00B31088"/>
    <w:rsid w:val="00B37735"/>
    <w:rsid w:val="00B54EF1"/>
    <w:rsid w:val="00B940B4"/>
    <w:rsid w:val="00B966D2"/>
    <w:rsid w:val="00BA5978"/>
    <w:rsid w:val="00BD3FD4"/>
    <w:rsid w:val="00BF0FFD"/>
    <w:rsid w:val="00C17131"/>
    <w:rsid w:val="00C7519F"/>
    <w:rsid w:val="00CA5298"/>
    <w:rsid w:val="00CC2CE9"/>
    <w:rsid w:val="00CE55A7"/>
    <w:rsid w:val="00CF21AE"/>
    <w:rsid w:val="00D261BE"/>
    <w:rsid w:val="00D37FAE"/>
    <w:rsid w:val="00D40749"/>
    <w:rsid w:val="00D47212"/>
    <w:rsid w:val="00D56E2F"/>
    <w:rsid w:val="00DC0EE4"/>
    <w:rsid w:val="00E122BA"/>
    <w:rsid w:val="00E32517"/>
    <w:rsid w:val="00E51AEA"/>
    <w:rsid w:val="00E53161"/>
    <w:rsid w:val="00E91A64"/>
    <w:rsid w:val="00E952C5"/>
    <w:rsid w:val="00EA2C44"/>
    <w:rsid w:val="00ED52FC"/>
    <w:rsid w:val="00F218DA"/>
    <w:rsid w:val="00F97993"/>
    <w:rsid w:val="00FC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B8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087D"/>
    <w:pPr>
      <w:ind w:leftChars="400" w:left="840"/>
    </w:pPr>
  </w:style>
  <w:style w:type="paragraph" w:styleId="a4">
    <w:name w:val="header"/>
    <w:basedOn w:val="a"/>
    <w:semiHidden/>
    <w:rsid w:val="00510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sid w:val="0051087D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semiHidden/>
    <w:rsid w:val="00510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sid w:val="0051087D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semiHidden/>
    <w:rsid w:val="0051087D"/>
    <w:pPr>
      <w:ind w:firstLineChars="100" w:firstLine="221"/>
    </w:pPr>
  </w:style>
  <w:style w:type="character" w:customStyle="1" w:styleId="20">
    <w:name w:val="本文 2 (文字)"/>
    <w:basedOn w:val="a0"/>
    <w:semiHidden/>
    <w:rsid w:val="0051087D"/>
    <w:rPr>
      <w:rFonts w:ascii="Century" w:eastAsia="ＭＳ 明朝" w:hAnsi="Century" w:cs="Century"/>
      <w:sz w:val="24"/>
      <w:szCs w:val="24"/>
    </w:rPr>
  </w:style>
  <w:style w:type="paragraph" w:styleId="21">
    <w:name w:val="Body Text Indent 2"/>
    <w:basedOn w:val="a"/>
    <w:semiHidden/>
    <w:rsid w:val="0051087D"/>
    <w:pPr>
      <w:ind w:firstLineChars="100" w:firstLine="221"/>
    </w:pPr>
    <w:rPr>
      <w:color w:val="FF0000"/>
    </w:rPr>
  </w:style>
  <w:style w:type="character" w:customStyle="1" w:styleId="22">
    <w:name w:val="本文インデント 2 (文字)"/>
    <w:basedOn w:val="a0"/>
    <w:semiHidden/>
    <w:rsid w:val="0051087D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D679B-0011-4CB8-ADDC-98E08EE4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総選挙演説の基本問題　２０１２年１２月２日現在</vt:lpstr>
      <vt:lpstr>総選挙演説の基本問題　２０１２年１２月２日現在</vt:lpstr>
    </vt:vector>
  </TitlesOfParts>
  <Company>Private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総選挙演説の基本問題　２０１２年１２月２日現在</dc:title>
  <dc:creator>Hiro-chan</dc:creator>
  <cp:lastModifiedBy>Hiro-chan</cp:lastModifiedBy>
  <cp:revision>2</cp:revision>
  <cp:lastPrinted>2013-07-17T04:27:00Z</cp:lastPrinted>
  <dcterms:created xsi:type="dcterms:W3CDTF">2013-07-24T08:38:00Z</dcterms:created>
  <dcterms:modified xsi:type="dcterms:W3CDTF">2013-07-24T08:38:00Z</dcterms:modified>
</cp:coreProperties>
</file>